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223D1AE6" w14:textId="77777777" w:rsidR="001B5A25" w:rsidRPr="00D800A5" w:rsidRDefault="001B5A25" w:rsidP="001B5A25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0" w:name="_Hlk97218999"/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3DBCE1" w14:textId="77777777" w:rsidR="001B5A25" w:rsidRDefault="001B5A25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6483B69D" w14:textId="77777777" w:rsidR="001B5A25" w:rsidRDefault="001B5A25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18BB0" w14:textId="77777777" w:rsidR="001B5A25" w:rsidRDefault="001B5A25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5258B2EE" w14:textId="5A339033" w:rsidR="001B5A25" w:rsidRDefault="001B5A25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p w14:paraId="080D2E03" w14:textId="2FF26CFD" w:rsidR="00556061" w:rsidRPr="00D800A5" w:rsidRDefault="00556061" w:rsidP="005560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DA">
        <w:rPr>
          <w:rFonts w:ascii="Times New Roman" w:eastAsia="Times New Roman" w:hAnsi="Times New Roman" w:cs="Times New Roman"/>
          <w:sz w:val="28"/>
          <w:szCs w:val="28"/>
        </w:rPr>
        <w:t>09.03.2022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DA">
        <w:rPr>
          <w:rFonts w:ascii="Times New Roman" w:eastAsia="Times New Roman" w:hAnsi="Times New Roman" w:cs="Times New Roman"/>
          <w:sz w:val="28"/>
          <w:szCs w:val="28"/>
        </w:rPr>
        <w:t>26-о</w:t>
      </w:r>
    </w:p>
    <w:p w14:paraId="072FDD35" w14:textId="61880EC7" w:rsidR="00556061" w:rsidRDefault="00556061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ABE07B" w14:textId="77777777" w:rsidR="00556061" w:rsidRPr="00D800A5" w:rsidRDefault="00556061" w:rsidP="001B5A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5B0304B1" w14:textId="6837EE99" w:rsidR="002B4423" w:rsidRDefault="002B4423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тарифной политики Красноярского края </w:t>
      </w:r>
      <w:r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субъектов естественных монополий в сфере услуг в транспортных терминалах, портах и аэропортах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3961D8C2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2B4423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субъектов естественных монополий в сфере услуг в транспортных терминалах, портах </w:t>
      </w:r>
      <w:r w:rsidR="009A24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B4423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622E24EE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1C32A1CA" w:rsidR="00F94A01" w:rsidRPr="00C63E04" w:rsidRDefault="002B4423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4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2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14.04.2020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B4423">
        <w:rPr>
          <w:rFonts w:ascii="Times New Roman" w:hAnsi="Times New Roman" w:cs="Times New Roman"/>
          <w:sz w:val="28"/>
          <w:szCs w:val="28"/>
        </w:rPr>
        <w:t xml:space="preserve"> 223-п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423">
        <w:rPr>
          <w:rFonts w:ascii="Times New Roman" w:hAnsi="Times New Roman" w:cs="Times New Roman"/>
          <w:sz w:val="28"/>
          <w:szCs w:val="28"/>
        </w:rPr>
        <w:t>Об утверждении Порядка осуществления 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lastRenderedPageBreak/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и Порядка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E04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1C00C8" w:rsidRPr="00C63E04">
        <w:rPr>
          <w:rFonts w:ascii="Times New Roman" w:hAnsi="Times New Roman" w:cs="Times New Roman"/>
          <w:sz w:val="28"/>
          <w:szCs w:val="28"/>
        </w:rPr>
        <w:t xml:space="preserve">(далее – Порядок, Постановление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1C00C8" w:rsidRPr="00C63E04">
        <w:rPr>
          <w:rFonts w:ascii="Times New Roman" w:hAnsi="Times New Roman" w:cs="Times New Roman"/>
          <w:sz w:val="28"/>
          <w:szCs w:val="28"/>
        </w:rPr>
        <w:t>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2B353D80" w14:textId="3088BA1E" w:rsidR="00904CDB" w:rsidRDefault="001A2A9A" w:rsidP="00904C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</w:t>
      </w:r>
      <w:r w:rsidR="00904CD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предметом регионального контроля является соблюдение субъектами естественных монополий в сфере услуг в транспортных терминалах, портах и аэропортах в Красноярском крае, (далее </w:t>
      </w:r>
      <w:r w:rsid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процессе осуществления своей деятельности требований, установленных 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17.08.1995 </w:t>
      </w:r>
      <w:r w:rsid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147-ФЗ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О естественных монополиях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другими федеральными законами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иными нормативными правовыми актами Российской Федерации в сфере регулирования естественных монополий, в том числе требований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применению цен (тарифов, сборов) в регулируемых 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сферах деятельности субъектов естественных монополий,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(тарифов, сборов) в сфере услуг субъектов естественных монополий в транспортных терминалах, портах </w:t>
      </w:r>
      <w:r w:rsidR="00B94E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 в Красноярском крае, а также к соблюдению стандартов раскрытия информации подконтрольными субъектами (</w:t>
      </w:r>
      <w:r w:rsidR="001B5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обязательные требования).</w:t>
      </w:r>
    </w:p>
    <w:p w14:paraId="083EEA80" w14:textId="77777777" w:rsidR="002044C8" w:rsidRDefault="002044C8" w:rsidP="002044C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подконтрольными субъектами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0B6F01D" w14:textId="44BAF24B" w:rsidR="002044C8" w:rsidRDefault="002044C8" w:rsidP="002044C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к категориям риска, в соответствии с критериями, утвержденными Постановлением № 223-п.</w:t>
      </w:r>
    </w:p>
    <w:p w14:paraId="141E7FE7" w14:textId="0858E545" w:rsidR="002044C8" w:rsidRDefault="002044C8" w:rsidP="002044C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460">
        <w:rPr>
          <w:rFonts w:ascii="Times New Roman" w:hAnsi="Times New Roman" w:cs="Times New Roman"/>
          <w:sz w:val="28"/>
          <w:szCs w:val="28"/>
        </w:rPr>
        <w:t xml:space="preserve">Перечень субъектов естественных монополий в сфере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в транспортных терминалах, портах и аэропортах по категориям риска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при </w:t>
      </w:r>
      <w:r w:rsidRPr="00542460">
        <w:rPr>
          <w:rFonts w:ascii="Times New Roman" w:hAnsi="Times New Roman" w:cs="Times New Roman"/>
          <w:bCs/>
          <w:sz w:val="28"/>
          <w:szCs w:val="28"/>
        </w:rPr>
        <w:t xml:space="preserve">осуществлении регионального государственного контроля (надзора) деятельности субъектов естественных монополий в сфере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42460">
        <w:rPr>
          <w:rFonts w:ascii="Times New Roman" w:hAnsi="Times New Roman" w:cs="Times New Roman"/>
          <w:bCs/>
          <w:sz w:val="28"/>
          <w:szCs w:val="28"/>
        </w:rPr>
        <w:t xml:space="preserve">в транспортных терминалах, портах и аэропортах в Красноярском крае, </w:t>
      </w:r>
      <w:r w:rsidRPr="00542460">
        <w:rPr>
          <w:rFonts w:ascii="Times New Roman" w:hAnsi="Times New Roman" w:cs="Times New Roman"/>
          <w:sz w:val="28"/>
          <w:szCs w:val="28"/>
        </w:rPr>
        <w:t xml:space="preserve">включенных в реестр субъектов естественных монополий и не вошедших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 н</w:t>
      </w:r>
      <w:r w:rsidRPr="00542460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542460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7" w:history="1">
        <w:r w:rsidRPr="0054246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246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460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4246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46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в разделе «Государственный контроль (надзор)» (далее </w:t>
      </w:r>
      <w:r w:rsidRPr="00542460">
        <w:rPr>
          <w:rFonts w:ascii="Times New Roman" w:hAnsi="Times New Roman" w:cs="Times New Roman"/>
          <w:sz w:val="28"/>
          <w:szCs w:val="28"/>
        </w:rPr>
        <w:softHyphen/>
        <w:t xml:space="preserve"> официальный сайт Министерства).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5266A8B" w14:textId="42321995" w:rsidR="002044C8" w:rsidRDefault="002044C8" w:rsidP="002044C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9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</w:t>
      </w:r>
      <w:r w:rsidR="001B5A25" w:rsidRPr="0054246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5A25" w:rsidRPr="0054246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проверок на 2021 год), утвержденный приказом Министерства от 28.10.2020 № 128-о, сформирован 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учетом риск-ориентированного подхода.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Планом проверок на 2021 год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в сфере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в транспортных терминалах, портах и аэропортах</w:t>
      </w:r>
      <w:r w:rsidR="001B5A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Красноярском крае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предусмотрены.</w:t>
      </w:r>
    </w:p>
    <w:p w14:paraId="1DD22074" w14:textId="77777777" w:rsidR="002044C8" w:rsidRPr="003A45D3" w:rsidRDefault="002044C8" w:rsidP="002044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bookmarkEnd w:id="1"/>
    <w:p w14:paraId="641AF94C" w14:textId="77777777" w:rsidR="002044C8" w:rsidRPr="00312679" w:rsidRDefault="002044C8" w:rsidP="002044C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79DAD79C" w14:textId="77777777" w:rsidR="002044C8" w:rsidRPr="00F050E5" w:rsidRDefault="002044C8" w:rsidP="002044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5B8E774D" w14:textId="77777777" w:rsidR="002044C8" w:rsidRPr="00F050E5" w:rsidRDefault="002044C8" w:rsidP="002044C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04D4483A" w14:textId="709888B1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137F00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EE38A5F" w14:textId="77777777" w:rsidR="008E0A54" w:rsidRPr="00527310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A404C48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FBB43F7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7E2B4473" w14:textId="77777777" w:rsidR="008E0A54" w:rsidRPr="00BE3221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5CEDFB5E" w14:textId="77777777" w:rsidR="008E0A54" w:rsidRPr="006339C3" w:rsidRDefault="008E0A54" w:rsidP="008E0A5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D12E46" w14:textId="404F32A9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Министерство.</w:t>
      </w:r>
    </w:p>
    <w:p w14:paraId="63E90733" w14:textId="3BC609EE" w:rsidR="008E0A54" w:rsidRPr="006339C3" w:rsidRDefault="008E0A54" w:rsidP="00F270C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37F00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</w:t>
      </w:r>
      <w:hyperlink r:id="rId8" w:history="1">
        <w:r w:rsidR="00F270C0" w:rsidRPr="003A45D3">
          <w:rPr>
            <w:rFonts w:ascii="Times New Roman" w:hAnsi="Times New Roman" w:cs="Times New Roman"/>
            <w:sz w:val="28"/>
            <w:szCs w:val="28"/>
          </w:rPr>
          <w:t>Кодекс</w:t>
        </w:r>
        <w:r w:rsidR="00F270C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270C0"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37F00">
        <w:rPr>
          <w:rFonts w:ascii="Times New Roman" w:hAnsi="Times New Roman" w:cs="Times New Roman"/>
          <w:sz w:val="28"/>
          <w:szCs w:val="28"/>
        </w:rPr>
        <w:br/>
      </w:r>
      <w:r w:rsidR="00F270C0" w:rsidRPr="003A45D3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</w:t>
      </w:r>
      <w:r w:rsidR="00F270C0">
        <w:rPr>
          <w:rFonts w:ascii="Times New Roman" w:hAnsi="Times New Roman" w:cs="Times New Roman"/>
          <w:sz w:val="28"/>
          <w:szCs w:val="28"/>
        </w:rPr>
        <w:t xml:space="preserve"> и</w:t>
      </w:r>
      <w:r w:rsidRPr="006339C3">
        <w:rPr>
          <w:rFonts w:ascii="Times New Roman" w:hAnsi="Times New Roman" w:cs="Times New Roman"/>
          <w:sz w:val="28"/>
          <w:szCs w:val="28"/>
        </w:rPr>
        <w:t xml:space="preserve">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C60C36" w14:textId="77777777" w:rsidR="008E0A54" w:rsidRPr="00232046" w:rsidRDefault="008E0A54" w:rsidP="008E0A54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8E0A54" w:rsidRPr="00232046" w14:paraId="2366BE9D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7E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lastRenderedPageBreak/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058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22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8E0A54" w:rsidRPr="00232046" w14:paraId="775A1315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37AB573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433DAC1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3F9A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3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97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8E0A54" w:rsidRPr="00232046" w14:paraId="49824900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3A8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49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5B9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098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FD0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E0A54" w:rsidRPr="00232046" w14:paraId="3E88CB8A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680F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BFDF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9F3C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96B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79D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A54" w:rsidRPr="00232046" w14:paraId="4217B33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4E3E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639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3AC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8A4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C98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E0A54" w:rsidRPr="00232046" w14:paraId="5AF91E9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60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EAFC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11E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1EE3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CC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8E0A54" w:rsidRPr="00232046" w14:paraId="61223FF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2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17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A8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8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E35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C12967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2CF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17B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ACE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DF00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EEF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E0A54" w:rsidRPr="00232046" w14:paraId="07C01B70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C639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54D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28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8B6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EE9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E0A54" w:rsidRPr="00232046" w14:paraId="59AFD17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4AB6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1CB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782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A23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85C6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A16C69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E6C" w14:textId="77777777" w:rsidR="008E0A54" w:rsidRPr="002A7D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4051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170D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2D54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706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16CD80F9" w14:textId="77777777" w:rsidR="008E0A54" w:rsidRDefault="008E0A54" w:rsidP="008E0A54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DA7BB3B" w14:textId="77777777" w:rsidR="00137F00" w:rsidRDefault="00137F00" w:rsidP="00137F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Основными причинами нарушений являются: </w:t>
      </w:r>
    </w:p>
    <w:p w14:paraId="76C67316" w14:textId="77777777" w:rsidR="00137F00" w:rsidRPr="006868BB" w:rsidRDefault="00137F00" w:rsidP="00137F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подконтрольных субъектов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363A1D16" w14:textId="77777777" w:rsidR="00137F00" w:rsidRPr="006868BB" w:rsidRDefault="00137F00" w:rsidP="00137F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E7AA5D6" w14:textId="77777777" w:rsidR="00137F00" w:rsidRDefault="00137F00" w:rsidP="00137F0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4ED1477B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DB013AC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6EF8D17" w14:textId="12C5338D" w:rsidR="008E0A54" w:rsidRPr="00C1634B" w:rsidRDefault="008E0A54" w:rsidP="008E0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1B5A25">
        <w:rPr>
          <w:rFonts w:ascii="Times New Roman" w:hAnsi="Times New Roman" w:cs="Times New Roman"/>
          <w:sz w:val="28"/>
          <w:szCs w:val="28"/>
        </w:rPr>
        <w:t xml:space="preserve"> </w:t>
      </w:r>
      <w:r w:rsidR="001B5A25" w:rsidRPr="00C163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5A25">
        <w:rPr>
          <w:rFonts w:ascii="Times New Roman" w:hAnsi="Times New Roman" w:cs="Times New Roman"/>
          <w:sz w:val="28"/>
          <w:szCs w:val="28"/>
        </w:rPr>
        <w:br/>
      </w:r>
      <w:r w:rsidR="001B5A25" w:rsidRPr="00C1634B">
        <w:rPr>
          <w:rFonts w:ascii="Times New Roman" w:hAnsi="Times New Roman" w:cs="Times New Roman"/>
          <w:sz w:val="28"/>
          <w:szCs w:val="28"/>
        </w:rPr>
        <w:t>план-график)</w:t>
      </w:r>
      <w:r w:rsidRPr="00C1634B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04A2DD" w14:textId="4DA587ED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1B5A2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4FE8EDB2" w14:textId="623E057A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A40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137F0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35F3B7B5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«О ведении раздельного учета доходов и расходов по видам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деятельности, связанной с оказанием услуг субъектов естественных монополий в аэропортах»;</w:t>
      </w:r>
    </w:p>
    <w:p w14:paraId="61DB5FC3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14:paraId="37F5A0D8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14:paraId="6528529C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14:paraId="56F62A33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CBDC636" w14:textId="77777777" w:rsidR="008E0A54" w:rsidRPr="00A402D7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«О реализации положений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путей».</w:t>
      </w:r>
    </w:p>
    <w:p w14:paraId="20F8C17B" w14:textId="06DA5E86" w:rsidR="002044C8" w:rsidRPr="002044C8" w:rsidRDefault="008E0A54" w:rsidP="002044C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2044C8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</w:t>
      </w:r>
      <w:r w:rsidR="00204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естественных монополий, осуществляющих деятельность </w:t>
      </w:r>
      <w:r w:rsidR="002044C8"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="002044C8" w:rsidRPr="00542460">
        <w:rPr>
          <w:rFonts w:ascii="Times New Roman" w:hAnsi="Times New Roman" w:cs="Times New Roman"/>
          <w:sz w:val="28"/>
          <w:szCs w:val="28"/>
        </w:rPr>
        <w:t>услуг в транспортных терминалах, портах и аэропортах</w:t>
      </w:r>
      <w:r w:rsidR="002044C8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="002044C8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2044C8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r w:rsidR="002044C8" w:rsidRPr="002044C8">
        <w:rPr>
          <w:rFonts w:ascii="Times New Roman" w:eastAsia="Times New Roman" w:hAnsi="Times New Roman" w:cs="Times New Roman"/>
          <w:sz w:val="28"/>
          <w:szCs w:val="28"/>
        </w:rPr>
        <w:t xml:space="preserve">Реестр учета подконтрольных субъектов и истории их проверок в сфере услуг </w:t>
      </w:r>
      <w:r w:rsidR="00137F00">
        <w:rPr>
          <w:rFonts w:ascii="Times New Roman" w:eastAsia="Times New Roman" w:hAnsi="Times New Roman" w:cs="Times New Roman"/>
          <w:sz w:val="28"/>
          <w:szCs w:val="28"/>
        </w:rPr>
        <w:br/>
      </w:r>
      <w:r w:rsidR="002044C8" w:rsidRPr="002044C8">
        <w:rPr>
          <w:rFonts w:ascii="Times New Roman" w:eastAsia="Times New Roman" w:hAnsi="Times New Roman" w:cs="Times New Roman"/>
          <w:sz w:val="28"/>
          <w:szCs w:val="28"/>
        </w:rPr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137F00">
        <w:rPr>
          <w:rFonts w:ascii="Times New Roman" w:eastAsia="Times New Roman" w:hAnsi="Times New Roman" w:cs="Times New Roman"/>
          <w:sz w:val="28"/>
          <w:szCs w:val="28"/>
        </w:rPr>
        <w:br/>
      </w:r>
      <w:r w:rsidR="002044C8" w:rsidRPr="002044C8">
        <w:rPr>
          <w:rFonts w:ascii="Times New Roman" w:eastAsia="Times New Roman" w:hAnsi="Times New Roman" w:cs="Times New Roman"/>
          <w:sz w:val="28"/>
          <w:szCs w:val="28"/>
        </w:rPr>
        <w:t>в перечень субъектов есте</w:t>
      </w:r>
      <w:r w:rsidR="002044C8">
        <w:rPr>
          <w:rFonts w:ascii="Times New Roman" w:eastAsia="Times New Roman" w:hAnsi="Times New Roman" w:cs="Times New Roman"/>
          <w:sz w:val="28"/>
          <w:szCs w:val="28"/>
        </w:rPr>
        <w:t>ственных</w:t>
      </w:r>
      <w:r w:rsidR="002044C8" w:rsidRPr="002044C8">
        <w:rPr>
          <w:rFonts w:ascii="Times New Roman" w:eastAsia="Times New Roman" w:hAnsi="Times New Roman" w:cs="Times New Roman"/>
          <w:sz w:val="28"/>
          <w:szCs w:val="28"/>
        </w:rPr>
        <w:t xml:space="preserve">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</w:t>
      </w:r>
      <w:r w:rsidR="00204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C4027" w14:textId="18949CBF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 xml:space="preserve">6.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</w:t>
      </w:r>
      <w:r w:rsidR="00D214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контроля. </w:t>
      </w:r>
      <w:r w:rsidRPr="00A402D7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3AE5DD41" w14:textId="557B7700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>7. В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137F00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 по вопросам соблюдения обязательных требований </w:t>
      </w:r>
      <w:r w:rsidR="00137F0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1F65CC39" w14:textId="77777777" w:rsidR="008E0A54" w:rsidRPr="00A402D7" w:rsidRDefault="008E0A54" w:rsidP="008E0A54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году;</w:t>
      </w:r>
    </w:p>
    <w:p w14:paraId="1F5876BC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 п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1FCFBD7A" w14:textId="77777777" w:rsidR="008E0A54" w:rsidRPr="00A402D7" w:rsidRDefault="008E0A54" w:rsidP="008E0A54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FA4A71E" w14:textId="4F370D2D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В 2021 году сведений о готовящихся нарушениях или о признаках нарушений обязательных требований </w:t>
      </w:r>
      <w:r w:rsidR="00137F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 не объявлялись.</w:t>
      </w:r>
    </w:p>
    <w:p w14:paraId="104C389E" w14:textId="09A5A044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в порядке, установленном КоАП РФ</w:t>
      </w:r>
      <w:r w:rsidR="00711893">
        <w:rPr>
          <w:rFonts w:ascii="Times New Roman" w:hAnsi="Times New Roman" w:cs="Times New Roman"/>
          <w:sz w:val="28"/>
          <w:szCs w:val="28"/>
        </w:rPr>
        <w:t>.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F92B4" w14:textId="6AAC13C5" w:rsidR="00542460" w:rsidRPr="00542460" w:rsidRDefault="00542460" w:rsidP="00542460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Министерством рассмотрено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 об административных правонарушениях в сфере </w:t>
      </w:r>
      <w:r w:rsidR="0010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 в транспортных терминалах, портах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072AC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возбужденных</w:t>
      </w:r>
      <w:r w:rsidRPr="005424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прокуратурой Красноярского края.</w:t>
      </w:r>
    </w:p>
    <w:p w14:paraId="403E16BE" w14:textId="309CFB16" w:rsidR="003A45D3" w:rsidRPr="00BC0BEA" w:rsidRDefault="00BC0BEA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результатам рассмотрения административных дел </w:t>
      </w:r>
      <w:r w:rsidR="001072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</w:t>
      </w:r>
      <w:r w:rsidR="001072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привлечены к административной ответственности, наложено административных штрафов на общую сумму </w:t>
      </w:r>
      <w:r w:rsidR="00D67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500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 w:rsidRPr="00BC0BEA">
        <w:rPr>
          <w:rFonts w:ascii="Times New Roman" w:hAnsi="Times New Roman" w:cs="Times New Roman"/>
          <w:sz w:val="28"/>
          <w:szCs w:val="28"/>
        </w:rPr>
        <w:t>:</w:t>
      </w:r>
    </w:p>
    <w:p w14:paraId="42866876" w14:textId="2BCF5329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«РН-Аэро» по части 2 статьи 14.6 КоАП РФ (2 постановления), наложен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штраф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 200 тыс. руб.;</w:t>
      </w:r>
    </w:p>
    <w:p w14:paraId="4A20DFDD" w14:textId="32020C92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КрасАвиаПпорт</w:t>
      </w:r>
      <w:proofErr w:type="spellEnd"/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6A38FB0C" w14:textId="13A91BE7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«ТЗК Иркутск» 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2703EC6E" w14:textId="59A01EBE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ЭМР «ЭНП» 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</w:t>
      </w:r>
    </w:p>
    <w:p w14:paraId="62A6729B" w14:textId="07270FF4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 w:rsidR="00D67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400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«РН-Аэро»</w:t>
      </w:r>
      <w:r w:rsidR="00AF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КрасАвиаПпорт</w:t>
      </w:r>
      <w:proofErr w:type="spellEnd"/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F5413" w:rsidRP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«ТЗК Иркутск»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ЭМР «ЭНП»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1759823" w14:textId="16C67395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t xml:space="preserve">Решения Министерства о привлечении </w:t>
      </w:r>
      <w:r w:rsidR="00137F00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B54648">
        <w:rPr>
          <w:rFonts w:ascii="Times New Roman" w:hAnsi="Times New Roman" w:cs="Times New Roman"/>
          <w:sz w:val="28"/>
          <w:szCs w:val="28"/>
        </w:rPr>
        <w:t xml:space="preserve">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711893">
        <w:rPr>
          <w:rFonts w:ascii="Times New Roman" w:hAnsi="Times New Roman" w:cs="Times New Roman"/>
          <w:sz w:val="28"/>
          <w:szCs w:val="28"/>
        </w:rPr>
        <w:t>.</w:t>
      </w:r>
    </w:p>
    <w:p w14:paraId="5B700F38" w14:textId="2CA78F25" w:rsidR="00B92C9F" w:rsidRPr="00B92C9F" w:rsidRDefault="00F65899" w:rsidP="00B92C9F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периоде п</w:t>
      </w:r>
      <w:r w:rsidR="00A402D7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Красноярской транспортной прокуратуры 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402D7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инистерством 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привлечено к административной ответст</w:t>
      </w:r>
      <w:r w:rsidR="00E1594C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венности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«РН-Аэро» (ИНН: 7705843041) по части 2 статьи 14.6 КоАП РФ </w:t>
      </w:r>
      <w:r w:rsidR="00B92C9F" w:rsidRPr="00B92C9F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ценообразования.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B92C9F" w:rsidRPr="00B92C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14.01.2021 ООО «РН-Аэро» назначено административное наказание в виде административного штрафа в размере 100 тыс. руб.</w:t>
      </w:r>
    </w:p>
    <w:p w14:paraId="1B36A9B2" w14:textId="6F172D02" w:rsidR="00A402D7" w:rsidRDefault="00A402D7" w:rsidP="00A402D7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арбитражного суда Красноярского края от 12.04.2021 по делу № А33-2115/2021 постановление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14.01.2021 о назначении административного наказания признано незаконным и отменено в связи </w:t>
      </w:r>
      <w:r w:rsidR="009C706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недоказанностью состава правонарушения. Постановлением Третьего 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арбитражного апелляционного суда от 21.06.2021 по делу № 03АП-2509/2021 решение суда оставлено без изменения.</w:t>
      </w:r>
    </w:p>
    <w:p w14:paraId="31920383" w14:textId="7B6844A4" w:rsidR="00B92C9F" w:rsidRPr="008110C3" w:rsidRDefault="008110C3" w:rsidP="00B92C9F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результатам проведения проверки Красноярской транспортной прокуратуры Министерством привлечено к административной ответственности АО «</w:t>
      </w:r>
      <w:proofErr w:type="spellStart"/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B92C9F" w:rsidRPr="008110C3">
        <w:rPr>
          <w:rFonts w:ascii="Times New Roman" w:hAnsi="Times New Roman" w:cs="Times New Roman"/>
          <w:sz w:val="28"/>
          <w:szCs w:val="28"/>
        </w:rPr>
        <w:t>ИНН 2411028461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части 2 статьи 14.6 КоАП РФ </w:t>
      </w:r>
      <w:r w:rsidR="00B92C9F" w:rsidRPr="008110C3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ценообразования.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B92C9F" w:rsidRPr="008110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14.10.2021 </w:t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назначено административное наказание в виде административного штрафа в размере 100 тыс. руб.</w:t>
      </w:r>
    </w:p>
    <w:p w14:paraId="70BF88F5" w14:textId="38EC3978" w:rsidR="00A402D7" w:rsidRDefault="00A402D7" w:rsidP="00A402D7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Арбитражного суда Красноярского края от 27.01.2022 по делу № А33-28538/2021</w:t>
      </w:r>
      <w:r w:rsidRPr="008110C3">
        <w:t xml:space="preserve"> </w:t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требований АО «</w:t>
      </w:r>
      <w:proofErr w:type="spellStart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признании незаконным и отмене постановления Министерства от 14.10.2021 о назначении административного наказания отказано. 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CB3C654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938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9E1F7A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E79D280" w14:textId="25D22FAB" w:rsidR="009E1F7A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9E1F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F7A" w:rsidRPr="009B1760">
        <w:rPr>
          <w:rFonts w:ascii="Times New Roman" w:hAnsi="Times New Roman" w:cs="Times New Roman"/>
          <w:sz w:val="28"/>
          <w:szCs w:val="28"/>
        </w:rPr>
        <w:t>рограмм</w:t>
      </w:r>
      <w:r w:rsidR="009E1F7A">
        <w:rPr>
          <w:rFonts w:ascii="Times New Roman" w:hAnsi="Times New Roman" w:cs="Times New Roman"/>
          <w:sz w:val="28"/>
          <w:szCs w:val="28"/>
        </w:rPr>
        <w:t>а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</w:t>
      </w:r>
      <w:r w:rsidR="009E1F7A">
        <w:rPr>
          <w:rFonts w:ascii="Times New Roman" w:hAnsi="Times New Roman" w:cs="Times New Roman"/>
          <w:sz w:val="28"/>
          <w:szCs w:val="28"/>
        </w:rPr>
        <w:t>ах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естественных монополий </w:t>
      </w:r>
      <w:r w:rsidR="009E1F7A" w:rsidRPr="009B1760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2022 год</w:t>
      </w:r>
      <w:r w:rsidR="009E1F7A">
        <w:rPr>
          <w:rFonts w:ascii="Times New Roman" w:hAnsi="Times New Roman" w:cs="Times New Roman"/>
          <w:sz w:val="28"/>
          <w:szCs w:val="28"/>
        </w:rPr>
        <w:t>.</w:t>
      </w:r>
    </w:p>
    <w:p w14:paraId="7A7B47B3" w14:textId="45AA033D" w:rsidR="0015386A" w:rsidRPr="001E07C5" w:rsidRDefault="0015386A" w:rsidP="00C2325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sectPr w:rsidR="0015386A" w:rsidRPr="001E07C5" w:rsidSect="006868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5ADC" w14:textId="77777777" w:rsidR="00997113" w:rsidRDefault="00997113" w:rsidP="006868BB">
      <w:r>
        <w:separator/>
      </w:r>
    </w:p>
  </w:endnote>
  <w:endnote w:type="continuationSeparator" w:id="0">
    <w:p w14:paraId="4A7A76DE" w14:textId="77777777" w:rsidR="00997113" w:rsidRDefault="00997113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5B5" w14:textId="77777777" w:rsidR="00997113" w:rsidRDefault="00997113" w:rsidP="006868BB">
      <w:r>
        <w:separator/>
      </w:r>
    </w:p>
  </w:footnote>
  <w:footnote w:type="continuationSeparator" w:id="0">
    <w:p w14:paraId="6A7D82F1" w14:textId="77777777" w:rsidR="00997113" w:rsidRDefault="00997113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2AC"/>
    <w:rsid w:val="00107B8D"/>
    <w:rsid w:val="00116C8B"/>
    <w:rsid w:val="00137F00"/>
    <w:rsid w:val="0015386A"/>
    <w:rsid w:val="00174D69"/>
    <w:rsid w:val="00183676"/>
    <w:rsid w:val="001A2A9A"/>
    <w:rsid w:val="001B5A25"/>
    <w:rsid w:val="001C00C8"/>
    <w:rsid w:val="001E07C5"/>
    <w:rsid w:val="001E2865"/>
    <w:rsid w:val="002030A8"/>
    <w:rsid w:val="00204465"/>
    <w:rsid w:val="002044C8"/>
    <w:rsid w:val="00214CB8"/>
    <w:rsid w:val="00221E67"/>
    <w:rsid w:val="00232046"/>
    <w:rsid w:val="00245A98"/>
    <w:rsid w:val="00260C34"/>
    <w:rsid w:val="00266A5F"/>
    <w:rsid w:val="00270F91"/>
    <w:rsid w:val="002A7D46"/>
    <w:rsid w:val="002B4423"/>
    <w:rsid w:val="002C1B34"/>
    <w:rsid w:val="002C44DA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50367E"/>
    <w:rsid w:val="0050691F"/>
    <w:rsid w:val="0051180F"/>
    <w:rsid w:val="00515D4C"/>
    <w:rsid w:val="0052182B"/>
    <w:rsid w:val="00527310"/>
    <w:rsid w:val="005275FF"/>
    <w:rsid w:val="00542460"/>
    <w:rsid w:val="00556061"/>
    <w:rsid w:val="00557AEB"/>
    <w:rsid w:val="005B4266"/>
    <w:rsid w:val="005E2C3E"/>
    <w:rsid w:val="0060621A"/>
    <w:rsid w:val="006339C3"/>
    <w:rsid w:val="006868BB"/>
    <w:rsid w:val="006C3A71"/>
    <w:rsid w:val="006D2A5F"/>
    <w:rsid w:val="006D2B5D"/>
    <w:rsid w:val="006F34EE"/>
    <w:rsid w:val="00711893"/>
    <w:rsid w:val="00713F18"/>
    <w:rsid w:val="0071733A"/>
    <w:rsid w:val="00720842"/>
    <w:rsid w:val="00724F55"/>
    <w:rsid w:val="0072615D"/>
    <w:rsid w:val="007417C4"/>
    <w:rsid w:val="00784FC7"/>
    <w:rsid w:val="007A5866"/>
    <w:rsid w:val="007D30C9"/>
    <w:rsid w:val="007D5FA8"/>
    <w:rsid w:val="00802A4E"/>
    <w:rsid w:val="008110C3"/>
    <w:rsid w:val="00846BAF"/>
    <w:rsid w:val="00893143"/>
    <w:rsid w:val="00893F7B"/>
    <w:rsid w:val="008E088C"/>
    <w:rsid w:val="008E0A54"/>
    <w:rsid w:val="00904CDB"/>
    <w:rsid w:val="00917E7D"/>
    <w:rsid w:val="0092796B"/>
    <w:rsid w:val="00940FB9"/>
    <w:rsid w:val="00983D75"/>
    <w:rsid w:val="00997113"/>
    <w:rsid w:val="009A246C"/>
    <w:rsid w:val="009A75DC"/>
    <w:rsid w:val="009B3853"/>
    <w:rsid w:val="009C0A1F"/>
    <w:rsid w:val="009C0DA1"/>
    <w:rsid w:val="009C2025"/>
    <w:rsid w:val="009C7060"/>
    <w:rsid w:val="009C73C7"/>
    <w:rsid w:val="009E1F7A"/>
    <w:rsid w:val="009F1770"/>
    <w:rsid w:val="00A20F66"/>
    <w:rsid w:val="00A402D7"/>
    <w:rsid w:val="00A432AA"/>
    <w:rsid w:val="00A74A02"/>
    <w:rsid w:val="00A86886"/>
    <w:rsid w:val="00AA2888"/>
    <w:rsid w:val="00AA3DF2"/>
    <w:rsid w:val="00AF1B69"/>
    <w:rsid w:val="00AF1BF7"/>
    <w:rsid w:val="00AF5413"/>
    <w:rsid w:val="00B048CE"/>
    <w:rsid w:val="00B11CD7"/>
    <w:rsid w:val="00B54648"/>
    <w:rsid w:val="00B60622"/>
    <w:rsid w:val="00B809C4"/>
    <w:rsid w:val="00B872F1"/>
    <w:rsid w:val="00B92C9F"/>
    <w:rsid w:val="00B94E35"/>
    <w:rsid w:val="00BA065F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63E04"/>
    <w:rsid w:val="00C76C37"/>
    <w:rsid w:val="00CA105F"/>
    <w:rsid w:val="00CA2830"/>
    <w:rsid w:val="00CB34F7"/>
    <w:rsid w:val="00CD5CAD"/>
    <w:rsid w:val="00CE7778"/>
    <w:rsid w:val="00CF7A90"/>
    <w:rsid w:val="00D21477"/>
    <w:rsid w:val="00D231E9"/>
    <w:rsid w:val="00D50030"/>
    <w:rsid w:val="00D63014"/>
    <w:rsid w:val="00D67B20"/>
    <w:rsid w:val="00D800A5"/>
    <w:rsid w:val="00D9159B"/>
    <w:rsid w:val="00DA79EB"/>
    <w:rsid w:val="00DC69A6"/>
    <w:rsid w:val="00DC73BB"/>
    <w:rsid w:val="00DD3453"/>
    <w:rsid w:val="00DF09CE"/>
    <w:rsid w:val="00E12A0E"/>
    <w:rsid w:val="00E1594C"/>
    <w:rsid w:val="00ED391D"/>
    <w:rsid w:val="00EE0595"/>
    <w:rsid w:val="00F050E5"/>
    <w:rsid w:val="00F133BC"/>
    <w:rsid w:val="00F202EE"/>
    <w:rsid w:val="00F270C0"/>
    <w:rsid w:val="00F64EC4"/>
    <w:rsid w:val="00F65899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2021CC281B492AFCA70A24BE0F4F892F6740FB693D35F5EBF65CBD8A85DE6A9618CCA58A3E28C929C2B5661ID2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53</cp:revision>
  <cp:lastPrinted>2022-03-09T03:24:00Z</cp:lastPrinted>
  <dcterms:created xsi:type="dcterms:W3CDTF">2021-01-28T09:42:00Z</dcterms:created>
  <dcterms:modified xsi:type="dcterms:W3CDTF">2022-03-09T05:57:00Z</dcterms:modified>
</cp:coreProperties>
</file>