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51"/>
        <w:gridCol w:w="3257"/>
        <w:gridCol w:w="3273"/>
      </w:tblGrid>
      <w:tr w:rsidR="00243C25" w:rsidRPr="000A7AD7" w14:paraId="0A8F5814" w14:textId="77777777" w:rsidTr="007934A5">
        <w:trPr>
          <w:trHeight w:val="378"/>
        </w:trPr>
        <w:tc>
          <w:tcPr>
            <w:tcW w:w="3251" w:type="dxa"/>
          </w:tcPr>
          <w:p w14:paraId="18E53204" w14:textId="3EEF0DDB" w:rsidR="000A7AD7" w:rsidRPr="00441E2E" w:rsidRDefault="005B3CF2" w:rsidP="000A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79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79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257" w:type="dxa"/>
          </w:tcPr>
          <w:p w14:paraId="2BBC804C" w14:textId="77777777" w:rsidR="000A7AD7" w:rsidRPr="000A7AD7" w:rsidRDefault="000A7AD7" w:rsidP="000A7AD7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73" w:type="dxa"/>
          </w:tcPr>
          <w:p w14:paraId="7992A9F7" w14:textId="7A0B2BE1" w:rsidR="000A7AD7" w:rsidRPr="000A7AD7" w:rsidRDefault="000A7AD7" w:rsidP="000A7AD7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3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___-о</w:t>
            </w:r>
            <w:r w:rsid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D218F" w14:textId="06C748B3" w:rsidR="00765A17" w:rsidRPr="000D3D44" w:rsidRDefault="007C3E05" w:rsidP="000D3D4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0D3D44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0D3D44" w:rsidRPr="000D3D44">
        <w:rPr>
          <w:rFonts w:ascii="Times New Roman" w:hAnsi="Times New Roman" w:cs="Times New Roman"/>
          <w:sz w:val="28"/>
          <w:szCs w:val="28"/>
        </w:rPr>
        <w:t>в сфере</w:t>
      </w:r>
      <w:r w:rsidR="000D3D44" w:rsidRP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106" w:rsidRP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</w:p>
    <w:p w14:paraId="405ACA9A" w14:textId="77777777" w:rsidR="007C3E05" w:rsidRPr="009B1760" w:rsidRDefault="007C3E05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3471E815" w:rsidR="000A7AD7" w:rsidRPr="009B1760" w:rsidRDefault="000A7AD7" w:rsidP="007C3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№ 248-ФЗ «О государственном контроле (надзоре) </w:t>
      </w:r>
      <w:r w:rsidR="00EB48DF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Федерации»,</w:t>
      </w:r>
      <w:r w:rsidR="00DF3BE9" w:rsidRPr="009B1760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</w:t>
      </w:r>
      <w:r w:rsidR="008715B7" w:rsidRPr="009B1760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FF2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утвердить </w:t>
      </w:r>
      <w:r w:rsidR="007C3E05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9B1760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0D3D44" w:rsidRPr="000D3D44">
        <w:rPr>
          <w:rFonts w:ascii="Times New Roman" w:hAnsi="Times New Roman" w:cs="Times New Roman"/>
          <w:sz w:val="28"/>
          <w:szCs w:val="28"/>
        </w:rPr>
        <w:t>в сфере</w:t>
      </w:r>
      <w:r w:rsidR="000D3D44" w:rsidRP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0D3D44" w:rsidRPr="009B1760">
        <w:rPr>
          <w:rFonts w:ascii="Times New Roman" w:hAnsi="Times New Roman" w:cs="Times New Roman"/>
          <w:sz w:val="28"/>
          <w:szCs w:val="28"/>
        </w:rPr>
        <w:t xml:space="preserve"> </w:t>
      </w:r>
      <w:r w:rsidR="00452106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  <w:r w:rsidR="00452106" w:rsidRPr="009B1760">
        <w:rPr>
          <w:rFonts w:ascii="Times New Roman" w:hAnsi="Times New Roman" w:cs="Times New Roman"/>
          <w:sz w:val="28"/>
          <w:szCs w:val="28"/>
        </w:rPr>
        <w:t xml:space="preserve">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33C7934" w14:textId="77777777" w:rsidR="000A7AD7" w:rsidRPr="009B1760" w:rsidRDefault="000A7AD7" w:rsidP="00533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B1760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9B1760" w:rsidRDefault="005339DA" w:rsidP="00CC2F17">
      <w:pPr>
        <w:tabs>
          <w:tab w:val="left" w:pos="8080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9B1760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9B176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9B176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189F" w:rsidRPr="009B176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r w:rsidR="00A5189F" w:rsidRPr="009B176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189F" w:rsidRPr="009B176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189F" w:rsidRPr="009B1760">
        <w:rPr>
          <w:rFonts w:ascii="Times New Roman" w:hAnsi="Times New Roman" w:cs="Times New Roman"/>
          <w:sz w:val="28"/>
          <w:szCs w:val="28"/>
        </w:rPr>
        <w:t>.</w:t>
      </w:r>
      <w:r w:rsidRPr="009B17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5815F8CA" w:rsidR="005339DA" w:rsidRPr="009B1760" w:rsidRDefault="005339DA" w:rsidP="005339D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</w:t>
      </w:r>
      <w:r w:rsidR="009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559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2022 года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1D24B" w14:textId="77777777" w:rsidR="005339DA" w:rsidRPr="009B1760" w:rsidRDefault="005339DA" w:rsidP="00A5189F">
      <w:pPr>
        <w:autoSpaceDE w:val="0"/>
        <w:autoSpaceDN w:val="0"/>
        <w:adjustRightInd w:val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28E02" w14:textId="77777777" w:rsidR="000A7AD7" w:rsidRPr="009B1760" w:rsidRDefault="000A7AD7" w:rsidP="000A7A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9B1760" w:rsidRDefault="000A7AD7" w:rsidP="00C2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9B1760" w:rsidSect="00C10339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9B1760" w:rsidRDefault="006C5B72" w:rsidP="006C5B72">
      <w:pPr>
        <w:spacing w:after="0" w:line="240" w:lineRule="auto"/>
        <w:ind w:left="6379" w:right="-144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9B1760" w:rsidRDefault="006C5B72" w:rsidP="006C5B7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3D0D6907" w:rsidR="006C5B72" w:rsidRPr="009B1760" w:rsidRDefault="006C5B72" w:rsidP="006C5B72">
      <w:pPr>
        <w:autoSpaceDE w:val="0"/>
        <w:autoSpaceDN w:val="0"/>
        <w:adjustRightInd w:val="0"/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0E4D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C0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D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0E4D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___-о</w:t>
      </w:r>
    </w:p>
    <w:p w14:paraId="481815A3" w14:textId="37295967" w:rsidR="00CE4076" w:rsidRPr="009B1760" w:rsidRDefault="00CE4076" w:rsidP="008674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CC2F17" w:rsidRDefault="00867473" w:rsidP="00CC2F1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2F17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697C50DB" w14:textId="619FD208" w:rsidR="00D1284E" w:rsidRPr="00CC2F17" w:rsidRDefault="007C3E05" w:rsidP="00CC2F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1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CC2F17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</w:t>
      </w:r>
      <w:r w:rsidR="000D3D44" w:rsidRPr="00CC2F17">
        <w:rPr>
          <w:rFonts w:ascii="Times New Roman" w:hAnsi="Times New Roman" w:cs="Times New Roman"/>
          <w:sz w:val="28"/>
          <w:szCs w:val="28"/>
        </w:rPr>
        <w:t>в сфере</w:t>
      </w:r>
      <w:r w:rsidR="000D3D44" w:rsidRPr="00CC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0D3D44" w:rsidRPr="00CC2F17">
        <w:rPr>
          <w:rFonts w:ascii="Times New Roman" w:hAnsi="Times New Roman" w:cs="Times New Roman"/>
          <w:sz w:val="28"/>
          <w:szCs w:val="28"/>
        </w:rPr>
        <w:t xml:space="preserve"> </w:t>
      </w:r>
      <w:r w:rsidR="00452106" w:rsidRPr="00CC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</w:p>
    <w:p w14:paraId="30189338" w14:textId="77777777" w:rsidR="00322F0C" w:rsidRPr="009B1760" w:rsidRDefault="00322F0C" w:rsidP="00322F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76DE0" w14:textId="3991F95F" w:rsidR="00322F0C" w:rsidRPr="009B1760" w:rsidRDefault="00322F0C" w:rsidP="00322F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9B1760">
        <w:rPr>
          <w:rFonts w:ascii="Times New Roman" w:hAnsi="Times New Roman" w:cs="Times New Roman"/>
          <w:sz w:val="28"/>
          <w:szCs w:val="28"/>
        </w:rPr>
        <w:br/>
        <w:t>№ 248</w:t>
      </w:r>
      <w:r w:rsidRPr="009B1760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9B1760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05214FC1" w14:textId="132751C2" w:rsidR="009E7E53" w:rsidRPr="009B1760" w:rsidRDefault="00D45365" w:rsidP="00912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1760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0D3D44" w:rsidRPr="000D3D44">
        <w:rPr>
          <w:rFonts w:ascii="Times New Roman" w:hAnsi="Times New Roman" w:cs="Times New Roman"/>
          <w:sz w:val="28"/>
          <w:szCs w:val="28"/>
        </w:rPr>
        <w:t>в сфере</w:t>
      </w:r>
      <w:r w:rsidR="000D3D44" w:rsidRP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государством цен (тарифов) в области газоснабжения</w:t>
      </w:r>
      <w:r w:rsidR="000D3D44" w:rsidRPr="009B1760">
        <w:rPr>
          <w:rFonts w:ascii="Times New Roman" w:hAnsi="Times New Roman" w:cs="Times New Roman"/>
          <w:sz w:val="28"/>
          <w:szCs w:val="28"/>
        </w:rPr>
        <w:t xml:space="preserve"> </w:t>
      </w:r>
      <w:r w:rsidR="00452106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2022 год</w:t>
      </w:r>
      <w:r w:rsidR="00452106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473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9B17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9B1760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9310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7473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министерством тарифной политики Красноярского края (далее – Министерство) </w:t>
      </w:r>
      <w:r w:rsidR="0027493F" w:rsidRPr="009B1760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93F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322F0C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</w:t>
      </w:r>
      <w:r w:rsidR="0027493F" w:rsidRPr="009B1760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 w:rsidR="00322F0C" w:rsidRPr="009B17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493F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</w:t>
      </w:r>
      <w:r w:rsidR="0091224F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9B1760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9B1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6AFF4BDA" w:rsidR="005E45E1" w:rsidRPr="009B1760" w:rsidRDefault="006A7DCD" w:rsidP="00A62F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color w:val="000000"/>
          <w:sz w:val="28"/>
          <w:szCs w:val="28"/>
        </w:rPr>
        <w:t>Программа профилактики</w:t>
      </w:r>
      <w:r w:rsidR="00931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9B17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Федерации»,</w:t>
      </w:r>
      <w:r w:rsidR="005E45E1" w:rsidRPr="009B1760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9B1760" w:rsidRDefault="00EF6D68" w:rsidP="0017312A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005C29B2" w14:textId="37C4D9C4" w:rsidR="00731C0F" w:rsidRPr="0017312A" w:rsidRDefault="00731C0F" w:rsidP="00A62F06">
      <w:pPr>
        <w:pStyle w:val="a3"/>
        <w:numPr>
          <w:ilvl w:val="0"/>
          <w:numId w:val="9"/>
        </w:numPr>
        <w:autoSpaceDE w:val="0"/>
        <w:autoSpaceDN w:val="0"/>
        <w:adjustRightInd w:val="0"/>
        <w:ind w:left="357" w:hanging="357"/>
        <w:jc w:val="center"/>
        <w:rPr>
          <w:sz w:val="28"/>
          <w:szCs w:val="28"/>
        </w:rPr>
      </w:pPr>
      <w:bookmarkStart w:id="0" w:name="_Hlk88838784"/>
      <w:r w:rsidRPr="0017312A">
        <w:rPr>
          <w:sz w:val="28"/>
          <w:szCs w:val="28"/>
        </w:rPr>
        <w:t xml:space="preserve">Анализ текущего состояния осуществления </w:t>
      </w:r>
      <w:r w:rsidR="00560D17" w:rsidRPr="00190D7C">
        <w:rPr>
          <w:sz w:val="28"/>
          <w:szCs w:val="28"/>
        </w:rPr>
        <w:t>регионально</w:t>
      </w:r>
      <w:r w:rsidR="00560D17">
        <w:rPr>
          <w:sz w:val="28"/>
          <w:szCs w:val="28"/>
        </w:rPr>
        <w:t>го</w:t>
      </w:r>
      <w:r w:rsidR="00560D17" w:rsidRPr="00190D7C">
        <w:rPr>
          <w:sz w:val="28"/>
          <w:szCs w:val="28"/>
        </w:rPr>
        <w:t xml:space="preserve"> государственно</w:t>
      </w:r>
      <w:r w:rsidR="00560D17">
        <w:rPr>
          <w:sz w:val="28"/>
          <w:szCs w:val="28"/>
        </w:rPr>
        <w:t>го</w:t>
      </w:r>
      <w:r w:rsidR="00560D17" w:rsidRPr="00190D7C">
        <w:rPr>
          <w:sz w:val="28"/>
          <w:szCs w:val="28"/>
        </w:rPr>
        <w:t xml:space="preserve"> контрол</w:t>
      </w:r>
      <w:r w:rsidR="00560D17">
        <w:rPr>
          <w:sz w:val="28"/>
          <w:szCs w:val="28"/>
        </w:rPr>
        <w:t>я</w:t>
      </w:r>
      <w:r w:rsidR="00560D17" w:rsidRPr="00190D7C">
        <w:rPr>
          <w:sz w:val="28"/>
          <w:szCs w:val="28"/>
        </w:rPr>
        <w:t xml:space="preserve"> (надзор</w:t>
      </w:r>
      <w:r w:rsidR="00560D17">
        <w:rPr>
          <w:sz w:val="28"/>
          <w:szCs w:val="28"/>
        </w:rPr>
        <w:t>а</w:t>
      </w:r>
      <w:r w:rsidR="00560D17" w:rsidRPr="00190D7C">
        <w:rPr>
          <w:sz w:val="28"/>
          <w:szCs w:val="28"/>
        </w:rPr>
        <w:t>) за установлением и (или) применением регулируемых государством цен (тарифов) в области газоснабжения</w:t>
      </w:r>
      <w:r w:rsidRPr="0017312A">
        <w:rPr>
          <w:sz w:val="28"/>
          <w:szCs w:val="28"/>
        </w:rPr>
        <w:t>,</w:t>
      </w:r>
      <w:r w:rsidR="0017312A" w:rsidRPr="0017312A">
        <w:rPr>
          <w:sz w:val="28"/>
          <w:szCs w:val="28"/>
        </w:rPr>
        <w:t xml:space="preserve"> </w:t>
      </w:r>
      <w:r w:rsidRPr="0017312A">
        <w:rPr>
          <w:sz w:val="28"/>
          <w:szCs w:val="28"/>
        </w:rPr>
        <w:t>описание текущего развития профилактической деятельности</w:t>
      </w:r>
      <w:r w:rsidR="0017312A" w:rsidRPr="0017312A">
        <w:rPr>
          <w:sz w:val="28"/>
          <w:szCs w:val="28"/>
        </w:rPr>
        <w:t>, характеристика проблем, на решение которых направлена программа профилактики в 2021 году</w:t>
      </w:r>
    </w:p>
    <w:bookmarkEnd w:id="0"/>
    <w:p w14:paraId="1D203E63" w14:textId="77777777" w:rsidR="00731C0F" w:rsidRPr="009B1760" w:rsidRDefault="00731C0F" w:rsidP="0017312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26498" w14:textId="450C29BA" w:rsidR="00560D17" w:rsidRPr="00560D17" w:rsidRDefault="00560D17" w:rsidP="001731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D17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за установлением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560D17">
        <w:rPr>
          <w:rFonts w:ascii="Times New Roman" w:hAnsi="Times New Roman" w:cs="Times New Roman"/>
          <w:sz w:val="28"/>
          <w:szCs w:val="28"/>
        </w:rPr>
        <w:t>и (или) применением регулируемых государством цен (тарифов) в области газоснабжения</w:t>
      </w:r>
      <w:r w:rsidRPr="0056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A3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Региональный контроль) </w:t>
      </w:r>
      <w:r w:rsidRPr="00560D17">
        <w:rPr>
          <w:rFonts w:ascii="Times New Roman" w:hAnsi="Times New Roman" w:cs="Times New Roman"/>
          <w:color w:val="000000"/>
          <w:sz w:val="28"/>
          <w:szCs w:val="28"/>
        </w:rPr>
        <w:t>Министерством в 2021 году не осуществлялся.</w:t>
      </w:r>
    </w:p>
    <w:p w14:paraId="46195A96" w14:textId="3812CF8A" w:rsidR="00BA6A31" w:rsidRDefault="00BA6A31" w:rsidP="001731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F17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контроль </w:t>
      </w:r>
      <w:r w:rsidR="00CC2F17">
        <w:rPr>
          <w:rFonts w:ascii="Times New Roman" w:hAnsi="Times New Roman" w:cs="Times New Roman"/>
          <w:sz w:val="28"/>
          <w:szCs w:val="28"/>
        </w:rPr>
        <w:t xml:space="preserve">начнет </w:t>
      </w:r>
      <w:r w:rsidRPr="00CC2F17">
        <w:rPr>
          <w:rFonts w:ascii="Times New Roman" w:hAnsi="Times New Roman" w:cs="Times New Roman"/>
          <w:sz w:val="28"/>
          <w:szCs w:val="28"/>
        </w:rPr>
        <w:t xml:space="preserve">осуществляться Министерством </w:t>
      </w:r>
      <w:r w:rsidRPr="00CC2F17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CC2F17" w:rsidRPr="00CC2F17">
        <w:rPr>
          <w:rFonts w:ascii="Times New Roman" w:hAnsi="Times New Roman" w:cs="Times New Roman"/>
          <w:sz w:val="28"/>
          <w:szCs w:val="28"/>
        </w:rPr>
        <w:t>0</w:t>
      </w:r>
      <w:r w:rsidRPr="00CC2F17">
        <w:rPr>
          <w:rFonts w:ascii="Times New Roman" w:hAnsi="Times New Roman" w:cs="Times New Roman"/>
          <w:sz w:val="28"/>
          <w:szCs w:val="28"/>
        </w:rPr>
        <w:t>1 января 2022 года.</w:t>
      </w:r>
    </w:p>
    <w:p w14:paraId="6B6E836A" w14:textId="22A11EF7" w:rsidR="00BA6A31" w:rsidRDefault="00F2600F" w:rsidP="0017312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F17"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560D1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560D1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60D17">
        <w:rPr>
          <w:rFonts w:ascii="Times New Roman" w:hAnsi="Times New Roman" w:cs="Times New Roman"/>
          <w:sz w:val="28"/>
          <w:szCs w:val="28"/>
        </w:rPr>
        <w:t xml:space="preserve"> о р</w:t>
      </w:r>
      <w:r w:rsidR="00560D17" w:rsidRPr="00560D17">
        <w:rPr>
          <w:rFonts w:ascii="Times New Roman" w:hAnsi="Times New Roman" w:cs="Times New Roman"/>
          <w:sz w:val="28"/>
          <w:szCs w:val="28"/>
        </w:rPr>
        <w:t>егиональн</w:t>
      </w:r>
      <w:r w:rsidR="00560D17">
        <w:rPr>
          <w:rFonts w:ascii="Times New Roman" w:hAnsi="Times New Roman" w:cs="Times New Roman"/>
          <w:sz w:val="28"/>
          <w:szCs w:val="28"/>
        </w:rPr>
        <w:t>ом</w:t>
      </w:r>
      <w:r w:rsidR="00560D17" w:rsidRPr="00560D1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0D17">
        <w:rPr>
          <w:rFonts w:ascii="Times New Roman" w:hAnsi="Times New Roman" w:cs="Times New Roman"/>
          <w:sz w:val="28"/>
          <w:szCs w:val="28"/>
        </w:rPr>
        <w:t>ом</w:t>
      </w:r>
      <w:r w:rsidR="00560D17" w:rsidRPr="00560D1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60D17">
        <w:rPr>
          <w:rFonts w:ascii="Times New Roman" w:hAnsi="Times New Roman" w:cs="Times New Roman"/>
          <w:sz w:val="28"/>
          <w:szCs w:val="28"/>
        </w:rPr>
        <w:t>е</w:t>
      </w:r>
      <w:r w:rsidR="00560D17" w:rsidRPr="00560D17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560D17">
        <w:rPr>
          <w:rFonts w:ascii="Times New Roman" w:hAnsi="Times New Roman" w:cs="Times New Roman"/>
          <w:sz w:val="28"/>
          <w:szCs w:val="28"/>
        </w:rPr>
        <w:t>е</w:t>
      </w:r>
      <w:r w:rsidR="00560D17" w:rsidRPr="00560D17">
        <w:rPr>
          <w:rFonts w:ascii="Times New Roman" w:hAnsi="Times New Roman" w:cs="Times New Roman"/>
          <w:sz w:val="28"/>
          <w:szCs w:val="28"/>
        </w:rPr>
        <w:t>) за установлением и (или) применением регулируемых государством цен (тарифов) в области газоснабжения</w:t>
      </w:r>
      <w:r w:rsidR="00BA6A31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3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6A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утверждаемым постановлением Правительства Красноярского края</w:t>
      </w:r>
      <w:r w:rsidR="00BA6A31">
        <w:rPr>
          <w:rFonts w:ascii="Times New Roman" w:hAnsi="Times New Roman" w:cs="Times New Roman"/>
          <w:sz w:val="28"/>
          <w:szCs w:val="28"/>
        </w:rPr>
        <w:t>.</w:t>
      </w:r>
    </w:p>
    <w:p w14:paraId="4BC50937" w14:textId="47158DF4" w:rsidR="00BA6A31" w:rsidRPr="00BA6A31" w:rsidRDefault="00BA6A31" w:rsidP="00BA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0625812"/>
      <w:r w:rsidRPr="00BA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="00CF60AD" w:rsidRPr="00CF60AD">
        <w:rPr>
          <w:rFonts w:ascii="Times New Roman" w:hAnsi="Times New Roman" w:cs="Times New Roman"/>
          <w:sz w:val="28"/>
          <w:szCs w:val="28"/>
        </w:rPr>
        <w:t>юридически</w:t>
      </w:r>
      <w:r w:rsidR="00CF60AD">
        <w:rPr>
          <w:rFonts w:ascii="Times New Roman" w:hAnsi="Times New Roman" w:cs="Times New Roman"/>
          <w:sz w:val="28"/>
          <w:szCs w:val="28"/>
        </w:rPr>
        <w:t>ми</w:t>
      </w:r>
      <w:r w:rsidR="00CF60AD" w:rsidRPr="00CF60AD">
        <w:rPr>
          <w:rFonts w:ascii="Times New Roman" w:hAnsi="Times New Roman" w:cs="Times New Roman"/>
          <w:sz w:val="28"/>
          <w:szCs w:val="28"/>
        </w:rPr>
        <w:t xml:space="preserve"> лиц</w:t>
      </w:r>
      <w:r w:rsidR="00CF60AD">
        <w:rPr>
          <w:rFonts w:ascii="Times New Roman" w:hAnsi="Times New Roman" w:cs="Times New Roman"/>
          <w:sz w:val="28"/>
          <w:szCs w:val="28"/>
        </w:rPr>
        <w:t>ами</w:t>
      </w:r>
      <w:r w:rsidR="00CF60AD" w:rsidRPr="00CF60AD">
        <w:rPr>
          <w:rFonts w:ascii="Times New Roman" w:hAnsi="Times New Roman" w:cs="Times New Roman"/>
          <w:sz w:val="28"/>
          <w:szCs w:val="28"/>
        </w:rPr>
        <w:t>, индивидуальны</w:t>
      </w:r>
      <w:r w:rsidR="00CF60AD">
        <w:rPr>
          <w:rFonts w:ascii="Times New Roman" w:hAnsi="Times New Roman" w:cs="Times New Roman"/>
          <w:sz w:val="28"/>
          <w:szCs w:val="28"/>
        </w:rPr>
        <w:t>ми</w:t>
      </w:r>
      <w:r w:rsidR="00CF60AD" w:rsidRPr="00CF60A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F60AD">
        <w:rPr>
          <w:rFonts w:ascii="Times New Roman" w:hAnsi="Times New Roman" w:cs="Times New Roman"/>
          <w:sz w:val="28"/>
          <w:szCs w:val="28"/>
        </w:rPr>
        <w:t>ями</w:t>
      </w:r>
      <w:r w:rsidR="00CF60AD" w:rsidRPr="00CF60AD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в области газоснабжения (далее - </w:t>
      </w:r>
      <w:r w:rsidRPr="00BA6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</w:t>
      </w:r>
      <w:r w:rsidR="00CF60AD"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CF60AD"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</w:t>
      </w:r>
      <w:r w:rsid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31.03.1999 № 69-ФЗ </w:t>
      </w:r>
      <w:r w:rsid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газоснабжении в Российской Федерации», других федеральных законов </w:t>
      </w:r>
      <w:r w:rsid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</w:t>
      </w:r>
      <w:r w:rsid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</w:t>
      </w:r>
      <w:r w:rsidR="00CF60AD" w:rsidRPr="00CF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FEE34" w14:textId="780F9035" w:rsidR="001059ED" w:rsidRPr="009B1760" w:rsidRDefault="006B5087" w:rsidP="00105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Регионального контроля (далее – объект контроля) является деятельность </w:t>
      </w:r>
      <w:r w:rsidR="00FE6D6E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которой должны </w:t>
      </w:r>
      <w:r w:rsidR="001059ED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соблюдаться обязательные требования.</w:t>
      </w:r>
    </w:p>
    <w:p w14:paraId="35A62695" w14:textId="197A9503" w:rsidR="00E81870" w:rsidRPr="00064BB6" w:rsidRDefault="00E81870" w:rsidP="00E8187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" w:name="_Hlk89162242"/>
      <w:bookmarkStart w:id="3" w:name="_Hlk59010888"/>
      <w:bookmarkEnd w:id="1"/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</w:t>
      </w:r>
      <w:bookmarkStart w:id="4" w:name="_Hlk9045783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государственного контроля (надзора) в области государственного регулирования цен (тарифов)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End w:id="4"/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контролируемые лица допускают нарушения следующих обязательных требований</w:t>
      </w:r>
      <w:r w:rsidRPr="00064BB6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4222FC6B" w14:textId="77777777" w:rsidR="00E81870" w:rsidRPr="00064BB6" w:rsidRDefault="00E81870" w:rsidP="00E8187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064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064BB6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533A69FD" w14:textId="77777777" w:rsidR="00E81870" w:rsidRPr="00064BB6" w:rsidRDefault="00E81870" w:rsidP="00E8187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0300F5F1" w14:textId="77777777" w:rsidR="00E81870" w:rsidRPr="00064BB6" w:rsidRDefault="00E81870" w:rsidP="00E8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56E7C8A9" w14:textId="77777777" w:rsidR="00E81870" w:rsidRPr="00064BB6" w:rsidRDefault="00E81870" w:rsidP="00E81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064BB6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1509D863" w14:textId="77777777" w:rsidR="00E81870" w:rsidRPr="00064BB6" w:rsidRDefault="00E81870" w:rsidP="00F26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4BB6">
        <w:rPr>
          <w:rFonts w:ascii="Times New Roman" w:hAnsi="Times New Roman" w:cs="Times New Roman"/>
          <w:sz w:val="28"/>
          <w:szCs w:val="28"/>
        </w:rPr>
        <w:t>исполнение решений Министерства, принимаемых по результатам контрольных (надзорных) мероприятий.</w:t>
      </w:r>
    </w:p>
    <w:p w14:paraId="35BF020A" w14:textId="77777777" w:rsidR="00E81870" w:rsidRPr="0064515D" w:rsidRDefault="00E81870" w:rsidP="00E81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lastRenderedPageBreak/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2"/>
    <w:p w14:paraId="32075E88" w14:textId="71579FD5" w:rsidR="00FA7055" w:rsidRDefault="00C7338A" w:rsidP="00CE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</w:t>
      </w:r>
      <w:r w:rsidR="00FA70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A7055" w:rsidRPr="009B1760">
        <w:rPr>
          <w:rFonts w:ascii="Times New Roman" w:hAnsi="Times New Roman" w:cs="Times New Roman"/>
          <w:sz w:val="28"/>
          <w:szCs w:val="28"/>
        </w:rPr>
        <w:t>рофилактика рисков причинения вреда (ущерба) охраняемым законом ценностям</w:t>
      </w:r>
      <w:r w:rsidR="00FA70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74D928" w14:textId="1AE9B41C" w:rsidR="004E716D" w:rsidRPr="009B1760" w:rsidRDefault="004E716D" w:rsidP="001C2E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p w14:paraId="73E8BB21" w14:textId="79D5B842" w:rsidR="00796F0D" w:rsidRPr="009B1760" w:rsidRDefault="00EC762B" w:rsidP="00CF60AD">
      <w:pPr>
        <w:pStyle w:val="a3"/>
        <w:numPr>
          <w:ilvl w:val="0"/>
          <w:numId w:val="9"/>
        </w:numPr>
        <w:autoSpaceDE w:val="0"/>
        <w:autoSpaceDN w:val="0"/>
        <w:adjustRightInd w:val="0"/>
        <w:ind w:left="357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B1760">
        <w:rPr>
          <w:rFonts w:ascii="Times New Roman CYR" w:hAnsi="Times New Roman CYR" w:cs="Times New Roman CYR"/>
          <w:sz w:val="28"/>
          <w:szCs w:val="28"/>
        </w:rPr>
        <w:t>Цели и задачи реализации программы профилактики рисков причинения вреда</w:t>
      </w:r>
    </w:p>
    <w:p w14:paraId="4C9A648F" w14:textId="77777777" w:rsidR="00EC762B" w:rsidRPr="009B1760" w:rsidRDefault="00EC762B" w:rsidP="00EC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9B1760" w:rsidRDefault="00475DBC" w:rsidP="00475D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9B1760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A04E40A" w:rsidR="00475DBC" w:rsidRPr="009B1760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385263" w:rsidRPr="009B1760">
        <w:rPr>
          <w:rFonts w:ascii="Times New Roman" w:hAnsi="Times New Roman" w:cs="Times New Roman"/>
          <w:sz w:val="28"/>
          <w:szCs w:val="28"/>
        </w:rPr>
        <w:br/>
      </w:r>
      <w:r w:rsidRPr="009B1760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66A7ED46" w:rsidR="00475DBC" w:rsidRPr="009B1760" w:rsidRDefault="00475DBC" w:rsidP="00475DB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385263" w:rsidRPr="009B1760">
        <w:rPr>
          <w:rFonts w:ascii="Times New Roman" w:hAnsi="Times New Roman" w:cs="Times New Roman"/>
          <w:sz w:val="28"/>
          <w:szCs w:val="28"/>
        </w:rPr>
        <w:br/>
      </w:r>
      <w:r w:rsidRPr="009B1760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385263" w:rsidRPr="009B1760">
        <w:rPr>
          <w:rFonts w:ascii="Times New Roman" w:hAnsi="Times New Roman" w:cs="Times New Roman"/>
          <w:sz w:val="28"/>
          <w:szCs w:val="28"/>
        </w:rPr>
        <w:br/>
      </w:r>
      <w:r w:rsidRPr="009B1760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9B1760" w:rsidRDefault="00A91BFE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9B1760" w:rsidRDefault="00A91BFE" w:rsidP="00475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5" w:name="_Hlk80178160"/>
      <w:r w:rsidRPr="009B1760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9B1760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5"/>
      <w:r w:rsidR="00475DBC" w:rsidRPr="009B1760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9B1760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E449758" w:rsidR="00A91BFE" w:rsidRPr="009B1760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7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8F48A9" w:rsidRPr="009B1760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4186AAC" w:rsidR="00A91BFE" w:rsidRPr="009B1760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7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9B1760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8F48A9" w:rsidRPr="009B17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2096E431" w:rsidR="00A91BFE" w:rsidRPr="009B1760" w:rsidRDefault="00475DBC" w:rsidP="00EB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7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8F48A9" w:rsidRPr="009B1760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9B1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Pr="009B1760" w:rsidRDefault="00C87656" w:rsidP="00C8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Pr="009B1760" w:rsidRDefault="00C87656" w:rsidP="00CF60AD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B1760">
        <w:rPr>
          <w:sz w:val="28"/>
          <w:szCs w:val="28"/>
        </w:rPr>
        <w:t xml:space="preserve">Перечень профилактических мероприятий, </w:t>
      </w:r>
    </w:p>
    <w:p w14:paraId="6A524732" w14:textId="1BB6469D" w:rsidR="00C87656" w:rsidRPr="009B1760" w:rsidRDefault="00C87656" w:rsidP="00611CE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9B1760">
        <w:rPr>
          <w:sz w:val="28"/>
          <w:szCs w:val="28"/>
        </w:rPr>
        <w:t>сроки (периодичность) их проведения</w:t>
      </w:r>
    </w:p>
    <w:p w14:paraId="13D4AA1C" w14:textId="600B5A13" w:rsidR="0076561C" w:rsidRPr="009B1760" w:rsidRDefault="0076561C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6" w:name="_Hlk59113933"/>
    </w:p>
    <w:p w14:paraId="614A2215" w14:textId="21FBFA93" w:rsidR="00894C41" w:rsidRPr="009B1760" w:rsidRDefault="00894C41" w:rsidP="00894C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3802571"/>
      <w:r w:rsidRPr="009B1760">
        <w:rPr>
          <w:rFonts w:ascii="Times New Roman" w:hAnsi="Times New Roman" w:cs="Times New Roman"/>
          <w:sz w:val="28"/>
          <w:szCs w:val="28"/>
        </w:rPr>
        <w:t>Положени</w:t>
      </w:r>
      <w:r w:rsidR="00F2600F">
        <w:rPr>
          <w:rFonts w:ascii="Times New Roman" w:hAnsi="Times New Roman" w:cs="Times New Roman"/>
          <w:sz w:val="28"/>
          <w:szCs w:val="28"/>
        </w:rPr>
        <w:t>ем</w:t>
      </w:r>
      <w:r w:rsidRPr="009B1760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9B1760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2E377888" w14:textId="77777777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в 2022 году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приоритетным по отношению к проведению контрольных (надзорных) мероприятий.</w:t>
      </w:r>
    </w:p>
    <w:p w14:paraId="2117D4D2" w14:textId="77777777" w:rsidR="00385263" w:rsidRPr="009B1760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В 2022 году Министерством предусмотрено проведение следующих видов профилактических мероприятий: </w:t>
      </w:r>
    </w:p>
    <w:p w14:paraId="2A4C46D8" w14:textId="77777777" w:rsidR="00385263" w:rsidRPr="009B1760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4B469C0B" w14:textId="77777777" w:rsidR="00385263" w:rsidRPr="009B1760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6EDD2816" w14:textId="77777777" w:rsidR="00385263" w:rsidRPr="009B1760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557C8E2" w14:textId="77777777" w:rsidR="00385263" w:rsidRPr="009B1760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03C2475E" w14:textId="77777777" w:rsidR="00385263" w:rsidRPr="009B1760" w:rsidRDefault="00385263" w:rsidP="003852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760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4F389CA4" w14:textId="183A2E67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556CD5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8F48A9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(при их наличии) и в иных формах.</w:t>
      </w:r>
    </w:p>
    <w:p w14:paraId="49DE21F5" w14:textId="555AD528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BD7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9A0CC" w14:textId="6223223C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8F48A9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 </w:t>
      </w:r>
      <w:r w:rsidR="008F48A9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принять меры по обеспечению соблюдения обязательных требований.</w:t>
      </w:r>
    </w:p>
    <w:p w14:paraId="1E6FEB24" w14:textId="77777777" w:rsidR="00556CD5" w:rsidRPr="009B1760" w:rsidRDefault="00556CD5" w:rsidP="00556C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69C8F9B" w14:textId="77777777" w:rsidR="00556CD5" w:rsidRPr="009B1760" w:rsidRDefault="00556CD5" w:rsidP="00556C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F3E0ABE" w14:textId="77777777" w:rsidR="00556CD5" w:rsidRPr="009B1760" w:rsidRDefault="00556CD5" w:rsidP="0055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0A2F0846" w14:textId="77777777" w:rsidR="00556CD5" w:rsidRPr="009B1760" w:rsidRDefault="00556CD5" w:rsidP="0055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495D129C" w14:textId="77777777" w:rsidR="00556CD5" w:rsidRPr="009B1760" w:rsidRDefault="00556CD5" w:rsidP="0055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p w14:paraId="222ED9EF" w14:textId="0706CC50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отношении </w:t>
      </w:r>
      <w:r w:rsidR="008F48A9"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приступающих к осуществлению </w:t>
      </w:r>
      <w:bookmarkStart w:id="8" w:name="_Hlk83281751"/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регулируемых видов деятельности в </w:t>
      </w:r>
      <w:r w:rsidR="00420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bookmarkEnd w:id="8"/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визиты.</w:t>
      </w:r>
    </w:p>
    <w:p w14:paraId="6B362605" w14:textId="77777777" w:rsidR="00556CD5" w:rsidRPr="009B1760" w:rsidRDefault="00556CD5" w:rsidP="0055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видео-конференц-связи. В ходе обязательного профилактического визита контролируемое лицо информируется по вопросам содержания применяемых </w:t>
      </w:r>
      <w:r w:rsidRPr="009B1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3AF86FA5" w14:textId="031BB4A8" w:rsidR="00556CD5" w:rsidRDefault="00556CD5" w:rsidP="00385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14:paraId="5B6E6672" w14:textId="77777777" w:rsidR="00385263" w:rsidRPr="009B1760" w:rsidRDefault="00D8473E" w:rsidP="00861CB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385263"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</w:t>
      </w:r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 w:rsidR="0076561C"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2022 год</w:t>
      </w:r>
    </w:p>
    <w:bookmarkEnd w:id="6"/>
    <w:p w14:paraId="6558C0E4" w14:textId="77777777" w:rsidR="00922793" w:rsidRPr="009B1760" w:rsidRDefault="00922793" w:rsidP="0059505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385263" w:rsidRPr="009B1760" w14:paraId="40F21049" w14:textId="77777777" w:rsidTr="00B40310">
        <w:trPr>
          <w:cantSplit/>
          <w:tblHeader/>
        </w:trPr>
        <w:tc>
          <w:tcPr>
            <w:tcW w:w="357" w:type="pct"/>
            <w:vAlign w:val="center"/>
          </w:tcPr>
          <w:p w14:paraId="17EAD8CD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83802647"/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278BED2B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E16430B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7716CE37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385263" w:rsidRPr="009B1760" w14:paraId="3D1868C0" w14:textId="77777777" w:rsidTr="00B40310">
        <w:trPr>
          <w:cantSplit/>
        </w:trPr>
        <w:tc>
          <w:tcPr>
            <w:tcW w:w="357" w:type="pct"/>
          </w:tcPr>
          <w:p w14:paraId="2167A78C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20937656" w14:textId="02CF30C4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556CD5"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542F77DD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3C164316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9B1760" w14:paraId="79B25128" w14:textId="77777777" w:rsidTr="00B40310">
        <w:trPr>
          <w:cantSplit/>
        </w:trPr>
        <w:tc>
          <w:tcPr>
            <w:tcW w:w="357" w:type="pct"/>
          </w:tcPr>
          <w:p w14:paraId="6C776BB5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C6BF66A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E499D72" w14:textId="77777777" w:rsidR="00F2600F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</w:t>
            </w:r>
          </w:p>
          <w:p w14:paraId="14D91D7F" w14:textId="5AC8A408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684D5492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538BCCF5" w14:textId="77777777" w:rsidTr="00B40310">
        <w:trPr>
          <w:cantSplit/>
        </w:trPr>
        <w:tc>
          <w:tcPr>
            <w:tcW w:w="357" w:type="pct"/>
          </w:tcPr>
          <w:p w14:paraId="48E06FDB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652FF601" w14:textId="77777777" w:rsidR="00385263" w:rsidRPr="009B1760" w:rsidRDefault="00385263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7BFD6F35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ежеквартально</w:t>
            </w:r>
          </w:p>
        </w:tc>
        <w:tc>
          <w:tcPr>
            <w:tcW w:w="927" w:type="pct"/>
          </w:tcPr>
          <w:p w14:paraId="44A04535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7B178C1E" w14:textId="77777777" w:rsidTr="00B40310">
        <w:trPr>
          <w:cantSplit/>
        </w:trPr>
        <w:tc>
          <w:tcPr>
            <w:tcW w:w="357" w:type="pct"/>
          </w:tcPr>
          <w:p w14:paraId="3542B084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5A7A85CD" w14:textId="77777777" w:rsidR="00385263" w:rsidRPr="009B1760" w:rsidRDefault="00385263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6EB792A6" w14:textId="77777777" w:rsidR="00F2600F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</w:t>
            </w:r>
          </w:p>
          <w:p w14:paraId="296BFF1D" w14:textId="492A16C0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F26B5C1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4DF36DA4" w14:textId="77777777" w:rsidTr="00B40310">
        <w:trPr>
          <w:cantSplit/>
        </w:trPr>
        <w:tc>
          <w:tcPr>
            <w:tcW w:w="357" w:type="pct"/>
          </w:tcPr>
          <w:p w14:paraId="51676763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06F630FD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75D85F65" w14:textId="77777777" w:rsidR="00F2600F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</w:t>
            </w:r>
          </w:p>
          <w:p w14:paraId="2DC1FC3B" w14:textId="1381CE69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5F61E42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64772422" w14:textId="77777777" w:rsidTr="00B40310">
        <w:trPr>
          <w:cantSplit/>
        </w:trPr>
        <w:tc>
          <w:tcPr>
            <w:tcW w:w="357" w:type="pct"/>
          </w:tcPr>
          <w:p w14:paraId="0EC2181B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47236A06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4348E440" w14:textId="77777777" w:rsidR="00F2600F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</w:t>
            </w:r>
          </w:p>
          <w:p w14:paraId="34A73415" w14:textId="08D089F3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D85E38C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0F247F32" w14:textId="77777777" w:rsidTr="00B40310">
        <w:trPr>
          <w:cantSplit/>
          <w:trHeight w:val="256"/>
        </w:trPr>
        <w:tc>
          <w:tcPr>
            <w:tcW w:w="357" w:type="pct"/>
          </w:tcPr>
          <w:p w14:paraId="49B227FC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715" w:type="pct"/>
          </w:tcPr>
          <w:p w14:paraId="52B4BD25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на 2023 год </w:t>
            </w:r>
          </w:p>
        </w:tc>
        <w:tc>
          <w:tcPr>
            <w:tcW w:w="1001" w:type="pct"/>
          </w:tcPr>
          <w:p w14:paraId="7AC92308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25.12.2022</w:t>
            </w:r>
          </w:p>
        </w:tc>
        <w:tc>
          <w:tcPr>
            <w:tcW w:w="927" w:type="pct"/>
          </w:tcPr>
          <w:p w14:paraId="1151EE02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2432EFEC" w14:textId="77777777" w:rsidTr="00B40310">
        <w:trPr>
          <w:cantSplit/>
          <w:trHeight w:val="714"/>
        </w:trPr>
        <w:tc>
          <w:tcPr>
            <w:tcW w:w="357" w:type="pct"/>
          </w:tcPr>
          <w:p w14:paraId="06306B0C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0A876296" w14:textId="326D933A" w:rsidR="00385263" w:rsidRPr="009B1760" w:rsidRDefault="00385263" w:rsidP="00B40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556CD5"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09F6593A" w14:textId="77777777" w:rsidR="00F2600F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</w:t>
            </w:r>
          </w:p>
          <w:p w14:paraId="06DDC2F4" w14:textId="5E695532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48CAF6F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69BFBAC5" w14:textId="77777777" w:rsidTr="00B40310">
        <w:trPr>
          <w:cantSplit/>
          <w:trHeight w:val="400"/>
        </w:trPr>
        <w:tc>
          <w:tcPr>
            <w:tcW w:w="357" w:type="pct"/>
          </w:tcPr>
          <w:p w14:paraId="512AE5DC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75C0FA71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3741E8A5" w14:textId="77777777" w:rsidR="00F2600F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</w:t>
            </w:r>
          </w:p>
          <w:p w14:paraId="0754B2DF" w14:textId="4AC9B56D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575EC531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545A25CE" w14:textId="77777777" w:rsidTr="00B40310">
        <w:trPr>
          <w:cantSplit/>
          <w:trHeight w:val="499"/>
        </w:trPr>
        <w:tc>
          <w:tcPr>
            <w:tcW w:w="357" w:type="pct"/>
          </w:tcPr>
          <w:p w14:paraId="7B6D0CD3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2192051F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2E12002F" w14:textId="77777777" w:rsidR="00F2600F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</w:t>
            </w:r>
          </w:p>
          <w:p w14:paraId="79DB4382" w14:textId="7686D7CE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6BB9DCD7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12C9A7A4" w14:textId="77777777" w:rsidTr="00B40310">
        <w:trPr>
          <w:cantSplit/>
        </w:trPr>
        <w:tc>
          <w:tcPr>
            <w:tcW w:w="357" w:type="pct"/>
          </w:tcPr>
          <w:p w14:paraId="216939DD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5CDD8795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2021 год</w:t>
            </w:r>
          </w:p>
        </w:tc>
        <w:tc>
          <w:tcPr>
            <w:tcW w:w="1001" w:type="pct"/>
          </w:tcPr>
          <w:p w14:paraId="39A75717" w14:textId="4F816312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27" w:type="pct"/>
          </w:tcPr>
          <w:p w14:paraId="63C4DFC6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41D9ECEA" w14:textId="77777777" w:rsidTr="00B40310">
        <w:trPr>
          <w:cantSplit/>
        </w:trPr>
        <w:tc>
          <w:tcPr>
            <w:tcW w:w="357" w:type="pct"/>
          </w:tcPr>
          <w:p w14:paraId="5D3109F4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3D57CB81" w14:textId="77777777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9B1760">
              <w:rPr>
                <w:rFonts w:ascii="Times New Roman" w:hAnsi="Times New Roman" w:cs="Times New Roman"/>
                <w:sz w:val="24"/>
                <w:szCs w:val="24"/>
              </w:rPr>
              <w:br/>
              <w:t>за 2021 год</w:t>
            </w:r>
          </w:p>
        </w:tc>
        <w:tc>
          <w:tcPr>
            <w:tcW w:w="1001" w:type="pct"/>
          </w:tcPr>
          <w:p w14:paraId="6C26E2FC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15.03.2022</w:t>
            </w:r>
          </w:p>
        </w:tc>
        <w:tc>
          <w:tcPr>
            <w:tcW w:w="927" w:type="pct"/>
          </w:tcPr>
          <w:p w14:paraId="2ADED68F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63" w:rsidRPr="009B1760" w14:paraId="4520E413" w14:textId="77777777" w:rsidTr="00B40310">
        <w:trPr>
          <w:cantSplit/>
          <w:trHeight w:val="363"/>
        </w:trPr>
        <w:tc>
          <w:tcPr>
            <w:tcW w:w="357" w:type="pct"/>
          </w:tcPr>
          <w:p w14:paraId="606292FD" w14:textId="634C9020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40ADE6C7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A7B253A" w14:textId="153DEE20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927" w:type="pct"/>
          </w:tcPr>
          <w:p w14:paraId="1150001C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9B1760" w14:paraId="51E9DA85" w14:textId="77777777" w:rsidTr="00B40310">
        <w:trPr>
          <w:cantSplit/>
        </w:trPr>
        <w:tc>
          <w:tcPr>
            <w:tcW w:w="357" w:type="pct"/>
          </w:tcPr>
          <w:p w14:paraId="19DA85B2" w14:textId="0B420FB1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6F47BA81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59920BA1" w14:textId="77777777" w:rsidR="00F2600F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при наличии сведений </w:t>
            </w:r>
          </w:p>
          <w:p w14:paraId="2DCAD396" w14:textId="039DD8C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927" w:type="pct"/>
          </w:tcPr>
          <w:p w14:paraId="5923EA8C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9B1760" w14:paraId="398F60D2" w14:textId="77777777" w:rsidTr="00B40310">
        <w:trPr>
          <w:cantSplit/>
        </w:trPr>
        <w:tc>
          <w:tcPr>
            <w:tcW w:w="357" w:type="pct"/>
          </w:tcPr>
          <w:p w14:paraId="1370FC1B" w14:textId="0060BAA4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70845ED7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21373F71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5F8983BA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385263" w:rsidRPr="009B1760" w14:paraId="571704F3" w14:textId="77777777" w:rsidTr="00B40310">
        <w:trPr>
          <w:cantSplit/>
          <w:trHeight w:val="487"/>
        </w:trPr>
        <w:tc>
          <w:tcPr>
            <w:tcW w:w="357" w:type="pct"/>
          </w:tcPr>
          <w:p w14:paraId="797A5410" w14:textId="140DD2A4" w:rsidR="00385263" w:rsidRPr="009B1760" w:rsidRDefault="00385263" w:rsidP="00B403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64F7EEF5" w14:textId="77777777" w:rsidR="00385263" w:rsidRPr="009B1760" w:rsidRDefault="00385263" w:rsidP="00B403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169724AB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2022 года</w:t>
            </w:r>
          </w:p>
        </w:tc>
        <w:tc>
          <w:tcPr>
            <w:tcW w:w="927" w:type="pct"/>
          </w:tcPr>
          <w:p w14:paraId="3F666AAB" w14:textId="77777777" w:rsidR="00385263" w:rsidRPr="009B1760" w:rsidRDefault="00385263" w:rsidP="00B403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9"/>
    </w:tbl>
    <w:p w14:paraId="37AACD19" w14:textId="7C074E13" w:rsidR="00A431FF" w:rsidRDefault="00A431FF" w:rsidP="00A431FF">
      <w:pPr>
        <w:autoSpaceDE w:val="0"/>
        <w:autoSpaceDN w:val="0"/>
        <w:adjustRightInd w:val="0"/>
        <w:ind w:left="283"/>
        <w:jc w:val="center"/>
        <w:rPr>
          <w:sz w:val="28"/>
          <w:szCs w:val="28"/>
        </w:rPr>
      </w:pPr>
    </w:p>
    <w:p w14:paraId="3F4B21EB" w14:textId="77777777" w:rsidR="006F7C57" w:rsidRPr="009B1760" w:rsidRDefault="006F7C57" w:rsidP="00A431FF">
      <w:pPr>
        <w:autoSpaceDE w:val="0"/>
        <w:autoSpaceDN w:val="0"/>
        <w:adjustRightInd w:val="0"/>
        <w:ind w:left="283"/>
        <w:jc w:val="center"/>
        <w:rPr>
          <w:sz w:val="28"/>
          <w:szCs w:val="28"/>
        </w:rPr>
      </w:pPr>
    </w:p>
    <w:p w14:paraId="5DAD6921" w14:textId="45B98E4C" w:rsidR="003A7F07" w:rsidRPr="009B1760" w:rsidRDefault="00FB5074" w:rsidP="00CF60AD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B1760">
        <w:rPr>
          <w:sz w:val="28"/>
          <w:szCs w:val="28"/>
        </w:rPr>
        <w:lastRenderedPageBreak/>
        <w:t>П</w:t>
      </w:r>
      <w:r w:rsidR="003A7F07" w:rsidRPr="009B1760">
        <w:rPr>
          <w:sz w:val="28"/>
          <w:szCs w:val="28"/>
        </w:rPr>
        <w:t>оказатели результативности и эффективности</w:t>
      </w:r>
      <w:r w:rsidRPr="009B1760">
        <w:rPr>
          <w:sz w:val="28"/>
          <w:szCs w:val="28"/>
        </w:rPr>
        <w:br/>
      </w:r>
      <w:r w:rsidR="003A7F07" w:rsidRPr="009B1760">
        <w:rPr>
          <w:sz w:val="28"/>
          <w:szCs w:val="28"/>
        </w:rPr>
        <w:t xml:space="preserve"> программы профилактики</w:t>
      </w:r>
    </w:p>
    <w:p w14:paraId="53CF41D4" w14:textId="1E9CF0D1" w:rsidR="006C2893" w:rsidRPr="009B1760" w:rsidRDefault="006C289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7EB288FE" w14:textId="77777777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0" w:name="_Hlk83646996"/>
      <w:bookmarkStart w:id="11" w:name="_Hlk83806221"/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223E7123" w14:textId="77777777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5086FEBE" w14:textId="6644DB36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556CD5"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65E78D3F" w14:textId="77777777" w:rsidR="00385263" w:rsidRPr="009B1760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3) количество объявленных предостережений о недопустимости нарушения обязательных требований; </w:t>
      </w:r>
    </w:p>
    <w:p w14:paraId="56F1689F" w14:textId="016D19A3" w:rsidR="00DC1487" w:rsidRPr="009B1760" w:rsidRDefault="00385263" w:rsidP="00DC14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2" w:name="_Hlk89786539"/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 w:rsidR="00DC1487" w:rsidRPr="009B1760">
        <w:rPr>
          <w:rFonts w:ascii="Times New Roman CYR" w:hAnsi="Times New Roman CYR" w:cs="Times New Roman CYR"/>
          <w:color w:val="000000"/>
          <w:sz w:val="28"/>
          <w:szCs w:val="28"/>
        </w:rPr>
        <w:t>количество проведенных консультирований.</w:t>
      </w:r>
    </w:p>
    <w:bookmarkEnd w:id="12"/>
    <w:p w14:paraId="6DC79E57" w14:textId="77777777" w:rsidR="00385263" w:rsidRDefault="00385263" w:rsidP="00385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B1760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10"/>
    </w:p>
    <w:bookmarkEnd w:id="11"/>
    <w:p w14:paraId="05CF3C86" w14:textId="77777777" w:rsidR="00385263" w:rsidRPr="006C2893" w:rsidRDefault="00385263" w:rsidP="006C289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385263" w:rsidRPr="006C2893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178F" w14:textId="77777777" w:rsidR="00C6282D" w:rsidRDefault="00C6282D" w:rsidP="00513A79">
      <w:pPr>
        <w:spacing w:after="0" w:line="240" w:lineRule="auto"/>
      </w:pPr>
      <w:r>
        <w:separator/>
      </w:r>
    </w:p>
  </w:endnote>
  <w:endnote w:type="continuationSeparator" w:id="0">
    <w:p w14:paraId="4E384601" w14:textId="77777777" w:rsidR="00C6282D" w:rsidRDefault="00C6282D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EFE1" w14:textId="77777777" w:rsidR="00C6282D" w:rsidRDefault="00C6282D" w:rsidP="00513A79">
      <w:pPr>
        <w:spacing w:after="0" w:line="240" w:lineRule="auto"/>
      </w:pPr>
      <w:r>
        <w:separator/>
      </w:r>
    </w:p>
  </w:footnote>
  <w:footnote w:type="continuationSeparator" w:id="0">
    <w:p w14:paraId="0064E9CF" w14:textId="77777777" w:rsidR="00C6282D" w:rsidRDefault="00C6282D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730F7"/>
    <w:multiLevelType w:val="hybridMultilevel"/>
    <w:tmpl w:val="71C4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35EE"/>
    <w:rsid w:val="0000485F"/>
    <w:rsid w:val="00005E13"/>
    <w:rsid w:val="00017CE8"/>
    <w:rsid w:val="000350FA"/>
    <w:rsid w:val="00036FE5"/>
    <w:rsid w:val="00050A10"/>
    <w:rsid w:val="00053057"/>
    <w:rsid w:val="00053BFC"/>
    <w:rsid w:val="000567C0"/>
    <w:rsid w:val="00064AE6"/>
    <w:rsid w:val="00071E51"/>
    <w:rsid w:val="00083FDA"/>
    <w:rsid w:val="00085069"/>
    <w:rsid w:val="00090CCD"/>
    <w:rsid w:val="00097221"/>
    <w:rsid w:val="000A7AD7"/>
    <w:rsid w:val="000D3D44"/>
    <w:rsid w:val="000D75FE"/>
    <w:rsid w:val="000E254E"/>
    <w:rsid w:val="000E4D16"/>
    <w:rsid w:val="001059ED"/>
    <w:rsid w:val="00123DF8"/>
    <w:rsid w:val="00125C06"/>
    <w:rsid w:val="001462EF"/>
    <w:rsid w:val="0014688A"/>
    <w:rsid w:val="00153122"/>
    <w:rsid w:val="00155262"/>
    <w:rsid w:val="001552B7"/>
    <w:rsid w:val="00156619"/>
    <w:rsid w:val="0017312A"/>
    <w:rsid w:val="00174C1C"/>
    <w:rsid w:val="001931B3"/>
    <w:rsid w:val="0019569A"/>
    <w:rsid w:val="001A21A6"/>
    <w:rsid w:val="001A2464"/>
    <w:rsid w:val="001B13AA"/>
    <w:rsid w:val="001B410F"/>
    <w:rsid w:val="001C2EE4"/>
    <w:rsid w:val="001C4985"/>
    <w:rsid w:val="001E2BB9"/>
    <w:rsid w:val="001E2BCC"/>
    <w:rsid w:val="00206A6E"/>
    <w:rsid w:val="0023052D"/>
    <w:rsid w:val="00241372"/>
    <w:rsid w:val="00241E92"/>
    <w:rsid w:val="00243C25"/>
    <w:rsid w:val="002445EB"/>
    <w:rsid w:val="00247F04"/>
    <w:rsid w:val="00270814"/>
    <w:rsid w:val="00273CEA"/>
    <w:rsid w:val="0027493F"/>
    <w:rsid w:val="00276A26"/>
    <w:rsid w:val="002848CF"/>
    <w:rsid w:val="002907E6"/>
    <w:rsid w:val="002B4FFA"/>
    <w:rsid w:val="002C174D"/>
    <w:rsid w:val="002C3BB0"/>
    <w:rsid w:val="002D5593"/>
    <w:rsid w:val="002E166D"/>
    <w:rsid w:val="002E4F5D"/>
    <w:rsid w:val="002F1EB3"/>
    <w:rsid w:val="0030134F"/>
    <w:rsid w:val="003016C6"/>
    <w:rsid w:val="00317E19"/>
    <w:rsid w:val="00322F0C"/>
    <w:rsid w:val="00323603"/>
    <w:rsid w:val="00326494"/>
    <w:rsid w:val="00343EE4"/>
    <w:rsid w:val="00346B50"/>
    <w:rsid w:val="003478EC"/>
    <w:rsid w:val="00375292"/>
    <w:rsid w:val="00382C5C"/>
    <w:rsid w:val="00384F73"/>
    <w:rsid w:val="00385263"/>
    <w:rsid w:val="00396F52"/>
    <w:rsid w:val="003A1799"/>
    <w:rsid w:val="003A22D2"/>
    <w:rsid w:val="003A7F07"/>
    <w:rsid w:val="003C0625"/>
    <w:rsid w:val="003C26A9"/>
    <w:rsid w:val="003C7F0E"/>
    <w:rsid w:val="003D1639"/>
    <w:rsid w:val="003D3448"/>
    <w:rsid w:val="003E2645"/>
    <w:rsid w:val="003E6323"/>
    <w:rsid w:val="003F160B"/>
    <w:rsid w:val="003F33D8"/>
    <w:rsid w:val="0042047A"/>
    <w:rsid w:val="0043230C"/>
    <w:rsid w:val="00432C83"/>
    <w:rsid w:val="00441E2E"/>
    <w:rsid w:val="004449BF"/>
    <w:rsid w:val="0045117F"/>
    <w:rsid w:val="00452106"/>
    <w:rsid w:val="00456039"/>
    <w:rsid w:val="00457CE3"/>
    <w:rsid w:val="00460BD5"/>
    <w:rsid w:val="00464413"/>
    <w:rsid w:val="00475DBC"/>
    <w:rsid w:val="00477E71"/>
    <w:rsid w:val="004803A9"/>
    <w:rsid w:val="00492109"/>
    <w:rsid w:val="004A078C"/>
    <w:rsid w:val="004A4084"/>
    <w:rsid w:val="004A534E"/>
    <w:rsid w:val="004C7970"/>
    <w:rsid w:val="004D4A3E"/>
    <w:rsid w:val="004E4E42"/>
    <w:rsid w:val="004E6B8E"/>
    <w:rsid w:val="004E716D"/>
    <w:rsid w:val="004F1298"/>
    <w:rsid w:val="004F2107"/>
    <w:rsid w:val="004F2C7E"/>
    <w:rsid w:val="004F5256"/>
    <w:rsid w:val="00500F7A"/>
    <w:rsid w:val="0050203F"/>
    <w:rsid w:val="00513A79"/>
    <w:rsid w:val="0052436E"/>
    <w:rsid w:val="005339DA"/>
    <w:rsid w:val="00533FCB"/>
    <w:rsid w:val="005346E6"/>
    <w:rsid w:val="0054554A"/>
    <w:rsid w:val="00556CD5"/>
    <w:rsid w:val="00560D17"/>
    <w:rsid w:val="00561EF7"/>
    <w:rsid w:val="00570086"/>
    <w:rsid w:val="00584902"/>
    <w:rsid w:val="005908A1"/>
    <w:rsid w:val="00594437"/>
    <w:rsid w:val="00595053"/>
    <w:rsid w:val="00595394"/>
    <w:rsid w:val="005960A3"/>
    <w:rsid w:val="005A0419"/>
    <w:rsid w:val="005A0601"/>
    <w:rsid w:val="005A4067"/>
    <w:rsid w:val="005A5B29"/>
    <w:rsid w:val="005B3CF2"/>
    <w:rsid w:val="005B3EBC"/>
    <w:rsid w:val="005C0DE4"/>
    <w:rsid w:val="005C3CC0"/>
    <w:rsid w:val="005C6365"/>
    <w:rsid w:val="005D2AD7"/>
    <w:rsid w:val="005E45E1"/>
    <w:rsid w:val="005F0221"/>
    <w:rsid w:val="005F1968"/>
    <w:rsid w:val="005F1E7E"/>
    <w:rsid w:val="005F2133"/>
    <w:rsid w:val="006119B0"/>
    <w:rsid w:val="00611CE9"/>
    <w:rsid w:val="00613527"/>
    <w:rsid w:val="006152E9"/>
    <w:rsid w:val="00616166"/>
    <w:rsid w:val="00622903"/>
    <w:rsid w:val="006266DE"/>
    <w:rsid w:val="00636E6B"/>
    <w:rsid w:val="006426D9"/>
    <w:rsid w:val="006426E1"/>
    <w:rsid w:val="006618F6"/>
    <w:rsid w:val="00661948"/>
    <w:rsid w:val="00671B8D"/>
    <w:rsid w:val="006758D2"/>
    <w:rsid w:val="00675965"/>
    <w:rsid w:val="00676258"/>
    <w:rsid w:val="006762ED"/>
    <w:rsid w:val="00676A37"/>
    <w:rsid w:val="0068005A"/>
    <w:rsid w:val="00680627"/>
    <w:rsid w:val="006A1055"/>
    <w:rsid w:val="006A7DCD"/>
    <w:rsid w:val="006B5087"/>
    <w:rsid w:val="006B750D"/>
    <w:rsid w:val="006B7975"/>
    <w:rsid w:val="006C2893"/>
    <w:rsid w:val="006C334C"/>
    <w:rsid w:val="006C5B72"/>
    <w:rsid w:val="006C6348"/>
    <w:rsid w:val="006C6E3F"/>
    <w:rsid w:val="006D79B2"/>
    <w:rsid w:val="006E698D"/>
    <w:rsid w:val="006E7673"/>
    <w:rsid w:val="006F7C57"/>
    <w:rsid w:val="00710AD8"/>
    <w:rsid w:val="00710C20"/>
    <w:rsid w:val="007149CE"/>
    <w:rsid w:val="00731C0F"/>
    <w:rsid w:val="00752BFD"/>
    <w:rsid w:val="0076561C"/>
    <w:rsid w:val="00765A17"/>
    <w:rsid w:val="00770D95"/>
    <w:rsid w:val="00771194"/>
    <w:rsid w:val="00773E0C"/>
    <w:rsid w:val="00774F96"/>
    <w:rsid w:val="007934A5"/>
    <w:rsid w:val="00793915"/>
    <w:rsid w:val="00796F0D"/>
    <w:rsid w:val="0079740D"/>
    <w:rsid w:val="007B7941"/>
    <w:rsid w:val="007C0B47"/>
    <w:rsid w:val="007C3E05"/>
    <w:rsid w:val="007C41A0"/>
    <w:rsid w:val="007E214D"/>
    <w:rsid w:val="007F6373"/>
    <w:rsid w:val="00815E73"/>
    <w:rsid w:val="0082341A"/>
    <w:rsid w:val="00827011"/>
    <w:rsid w:val="00841BFE"/>
    <w:rsid w:val="008556CE"/>
    <w:rsid w:val="00861CBA"/>
    <w:rsid w:val="00867473"/>
    <w:rsid w:val="008715B7"/>
    <w:rsid w:val="00890ED3"/>
    <w:rsid w:val="00894C41"/>
    <w:rsid w:val="008A04A1"/>
    <w:rsid w:val="008A68BA"/>
    <w:rsid w:val="008A72C0"/>
    <w:rsid w:val="008D5043"/>
    <w:rsid w:val="008D530A"/>
    <w:rsid w:val="008D6019"/>
    <w:rsid w:val="008F2725"/>
    <w:rsid w:val="008F48A9"/>
    <w:rsid w:val="008F4EBA"/>
    <w:rsid w:val="00902214"/>
    <w:rsid w:val="00905559"/>
    <w:rsid w:val="0091224F"/>
    <w:rsid w:val="00913633"/>
    <w:rsid w:val="00921878"/>
    <w:rsid w:val="009226DF"/>
    <w:rsid w:val="00922793"/>
    <w:rsid w:val="0092349C"/>
    <w:rsid w:val="009310DD"/>
    <w:rsid w:val="00937441"/>
    <w:rsid w:val="00942D4A"/>
    <w:rsid w:val="00942F64"/>
    <w:rsid w:val="009523AE"/>
    <w:rsid w:val="00953C8E"/>
    <w:rsid w:val="009553E2"/>
    <w:rsid w:val="0095575C"/>
    <w:rsid w:val="00956EF3"/>
    <w:rsid w:val="0095752E"/>
    <w:rsid w:val="00962E7D"/>
    <w:rsid w:val="00965115"/>
    <w:rsid w:val="0096683F"/>
    <w:rsid w:val="00967C27"/>
    <w:rsid w:val="00974237"/>
    <w:rsid w:val="00981B21"/>
    <w:rsid w:val="009820C8"/>
    <w:rsid w:val="00983B34"/>
    <w:rsid w:val="009A0778"/>
    <w:rsid w:val="009A085E"/>
    <w:rsid w:val="009A3934"/>
    <w:rsid w:val="009B0D66"/>
    <w:rsid w:val="009B1760"/>
    <w:rsid w:val="009D27D8"/>
    <w:rsid w:val="009D7BD9"/>
    <w:rsid w:val="009E7E53"/>
    <w:rsid w:val="009F21EF"/>
    <w:rsid w:val="009F52A1"/>
    <w:rsid w:val="009F693A"/>
    <w:rsid w:val="00A067F2"/>
    <w:rsid w:val="00A13203"/>
    <w:rsid w:val="00A13D26"/>
    <w:rsid w:val="00A16F3F"/>
    <w:rsid w:val="00A21C79"/>
    <w:rsid w:val="00A273EE"/>
    <w:rsid w:val="00A31DF4"/>
    <w:rsid w:val="00A37373"/>
    <w:rsid w:val="00A40094"/>
    <w:rsid w:val="00A416BD"/>
    <w:rsid w:val="00A431FF"/>
    <w:rsid w:val="00A500FE"/>
    <w:rsid w:val="00A5189F"/>
    <w:rsid w:val="00A56DDB"/>
    <w:rsid w:val="00A62F06"/>
    <w:rsid w:val="00A7782A"/>
    <w:rsid w:val="00A81240"/>
    <w:rsid w:val="00A91BFE"/>
    <w:rsid w:val="00AA7900"/>
    <w:rsid w:val="00AB0862"/>
    <w:rsid w:val="00AB36D5"/>
    <w:rsid w:val="00AC31C1"/>
    <w:rsid w:val="00AC4EB7"/>
    <w:rsid w:val="00AD0E3D"/>
    <w:rsid w:val="00AD193F"/>
    <w:rsid w:val="00AF00F4"/>
    <w:rsid w:val="00AF55BC"/>
    <w:rsid w:val="00B03509"/>
    <w:rsid w:val="00B361FC"/>
    <w:rsid w:val="00B55959"/>
    <w:rsid w:val="00B734EF"/>
    <w:rsid w:val="00B77AF2"/>
    <w:rsid w:val="00B9763C"/>
    <w:rsid w:val="00BA2E1E"/>
    <w:rsid w:val="00BA6A31"/>
    <w:rsid w:val="00BB602E"/>
    <w:rsid w:val="00BC0889"/>
    <w:rsid w:val="00BC7075"/>
    <w:rsid w:val="00BD2EF9"/>
    <w:rsid w:val="00BD7FCB"/>
    <w:rsid w:val="00BD7FE0"/>
    <w:rsid w:val="00BF4E56"/>
    <w:rsid w:val="00BF5FCC"/>
    <w:rsid w:val="00C0579C"/>
    <w:rsid w:val="00C10339"/>
    <w:rsid w:val="00C11307"/>
    <w:rsid w:val="00C11C3F"/>
    <w:rsid w:val="00C11ED9"/>
    <w:rsid w:val="00C24597"/>
    <w:rsid w:val="00C25834"/>
    <w:rsid w:val="00C313D2"/>
    <w:rsid w:val="00C334DA"/>
    <w:rsid w:val="00C4587E"/>
    <w:rsid w:val="00C46495"/>
    <w:rsid w:val="00C52549"/>
    <w:rsid w:val="00C5574C"/>
    <w:rsid w:val="00C6282D"/>
    <w:rsid w:val="00C647E0"/>
    <w:rsid w:val="00C64A37"/>
    <w:rsid w:val="00C6678D"/>
    <w:rsid w:val="00C7338A"/>
    <w:rsid w:val="00C742E7"/>
    <w:rsid w:val="00C85358"/>
    <w:rsid w:val="00C87656"/>
    <w:rsid w:val="00C939A4"/>
    <w:rsid w:val="00CA45EF"/>
    <w:rsid w:val="00CB0AB8"/>
    <w:rsid w:val="00CC1093"/>
    <w:rsid w:val="00CC2F17"/>
    <w:rsid w:val="00CE126F"/>
    <w:rsid w:val="00CE4076"/>
    <w:rsid w:val="00CE681F"/>
    <w:rsid w:val="00CF0E80"/>
    <w:rsid w:val="00CF60AD"/>
    <w:rsid w:val="00D00FF2"/>
    <w:rsid w:val="00D05628"/>
    <w:rsid w:val="00D1284E"/>
    <w:rsid w:val="00D13963"/>
    <w:rsid w:val="00D14058"/>
    <w:rsid w:val="00D2779C"/>
    <w:rsid w:val="00D35904"/>
    <w:rsid w:val="00D45365"/>
    <w:rsid w:val="00D45BB1"/>
    <w:rsid w:val="00D4675C"/>
    <w:rsid w:val="00D571BE"/>
    <w:rsid w:val="00D801BA"/>
    <w:rsid w:val="00D838B8"/>
    <w:rsid w:val="00D8473E"/>
    <w:rsid w:val="00D93E52"/>
    <w:rsid w:val="00D96BA8"/>
    <w:rsid w:val="00DA7F14"/>
    <w:rsid w:val="00DB2D50"/>
    <w:rsid w:val="00DC1487"/>
    <w:rsid w:val="00DD104E"/>
    <w:rsid w:val="00DD35B1"/>
    <w:rsid w:val="00DF09CA"/>
    <w:rsid w:val="00DF3BE9"/>
    <w:rsid w:val="00E23690"/>
    <w:rsid w:val="00E26922"/>
    <w:rsid w:val="00E309F4"/>
    <w:rsid w:val="00E32FF6"/>
    <w:rsid w:val="00E45D8D"/>
    <w:rsid w:val="00E522F4"/>
    <w:rsid w:val="00E52369"/>
    <w:rsid w:val="00E6584A"/>
    <w:rsid w:val="00E67A1E"/>
    <w:rsid w:val="00E701B6"/>
    <w:rsid w:val="00E75736"/>
    <w:rsid w:val="00E81870"/>
    <w:rsid w:val="00E81B11"/>
    <w:rsid w:val="00E82308"/>
    <w:rsid w:val="00EA34C5"/>
    <w:rsid w:val="00EA4962"/>
    <w:rsid w:val="00EB21ED"/>
    <w:rsid w:val="00EB48DF"/>
    <w:rsid w:val="00EC07D3"/>
    <w:rsid w:val="00EC762B"/>
    <w:rsid w:val="00ED713C"/>
    <w:rsid w:val="00ED7830"/>
    <w:rsid w:val="00EE0D6A"/>
    <w:rsid w:val="00EE2916"/>
    <w:rsid w:val="00EE6064"/>
    <w:rsid w:val="00EF093A"/>
    <w:rsid w:val="00EF6D68"/>
    <w:rsid w:val="00F2600F"/>
    <w:rsid w:val="00F5449A"/>
    <w:rsid w:val="00F73067"/>
    <w:rsid w:val="00F90FEA"/>
    <w:rsid w:val="00F91485"/>
    <w:rsid w:val="00FA7055"/>
    <w:rsid w:val="00FB2F75"/>
    <w:rsid w:val="00FB5074"/>
    <w:rsid w:val="00FB7FCA"/>
    <w:rsid w:val="00FD2CF5"/>
    <w:rsid w:val="00FD6857"/>
    <w:rsid w:val="00FE3605"/>
    <w:rsid w:val="00FE6D6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8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yakobi</cp:lastModifiedBy>
  <cp:revision>144</cp:revision>
  <cp:lastPrinted>2021-12-21T08:34:00Z</cp:lastPrinted>
  <dcterms:created xsi:type="dcterms:W3CDTF">2020-11-30T04:26:00Z</dcterms:created>
  <dcterms:modified xsi:type="dcterms:W3CDTF">2021-12-21T08:34:00Z</dcterms:modified>
</cp:coreProperties>
</file>