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8B85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тарифной политики</w:t>
      </w:r>
    </w:p>
    <w:p w14:paraId="4934D478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14:paraId="0AC7EAE5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8B0ADD" w14:textId="77777777" w:rsidR="000A7AD7" w:rsidRPr="000A7AD7" w:rsidRDefault="000A7AD7" w:rsidP="000A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14:paraId="1B2C988E" w14:textId="77777777" w:rsidR="000A7AD7" w:rsidRPr="000A7AD7" w:rsidRDefault="000A7AD7" w:rsidP="000A7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2"/>
        <w:gridCol w:w="3253"/>
        <w:gridCol w:w="2840"/>
      </w:tblGrid>
      <w:tr w:rsidR="003B180A" w:rsidRPr="000A7AD7" w14:paraId="67B263D2" w14:textId="77777777" w:rsidTr="008758E9">
        <w:trPr>
          <w:trHeight w:val="378"/>
        </w:trPr>
        <w:tc>
          <w:tcPr>
            <w:tcW w:w="3286" w:type="dxa"/>
          </w:tcPr>
          <w:p w14:paraId="1771680D" w14:textId="726D48FD" w:rsidR="003B180A" w:rsidRPr="00441E2E" w:rsidRDefault="0096753D" w:rsidP="00875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3B180A" w:rsidRPr="009675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93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9" w:type="dxa"/>
          </w:tcPr>
          <w:p w14:paraId="74B16A26" w14:textId="77777777" w:rsidR="003B180A" w:rsidRPr="000A7AD7" w:rsidRDefault="003B180A" w:rsidP="008758E9">
            <w:pPr>
              <w:tabs>
                <w:tab w:val="left" w:pos="375"/>
                <w:tab w:val="center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2889" w:type="dxa"/>
          </w:tcPr>
          <w:p w14:paraId="5542332F" w14:textId="77777777" w:rsidR="003B180A" w:rsidRPr="000A7AD7" w:rsidRDefault="003B180A" w:rsidP="008758E9">
            <w:pPr>
              <w:spacing w:after="0" w:line="240" w:lineRule="auto"/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49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0A7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14:paraId="13040A59" w14:textId="77777777" w:rsidR="007C3E05" w:rsidRDefault="007C3E05" w:rsidP="000A7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32A7BF" w14:textId="48E00F9B" w:rsidR="000A7AD7" w:rsidRPr="000A7AD7" w:rsidRDefault="007C3E05" w:rsidP="001400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Pr="00DF3BE9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56099B">
        <w:rPr>
          <w:rFonts w:ascii="Times New Roman" w:hAnsi="Times New Roman" w:cs="Times New Roman"/>
          <w:sz w:val="28"/>
          <w:szCs w:val="28"/>
        </w:rPr>
        <w:t>в сфер</w:t>
      </w:r>
      <w:r w:rsidR="005B241C">
        <w:rPr>
          <w:rFonts w:ascii="Times New Roman" w:hAnsi="Times New Roman" w:cs="Times New Roman"/>
          <w:sz w:val="28"/>
          <w:szCs w:val="28"/>
        </w:rPr>
        <w:t>ах</w:t>
      </w:r>
      <w:r w:rsidR="0056099B">
        <w:rPr>
          <w:rFonts w:ascii="Times New Roman" w:hAnsi="Times New Roman" w:cs="Times New Roman"/>
          <w:sz w:val="28"/>
          <w:szCs w:val="28"/>
        </w:rPr>
        <w:t xml:space="preserve"> </w:t>
      </w:r>
      <w:r w:rsidR="005B241C">
        <w:rPr>
          <w:rFonts w:ascii="Times New Roman" w:hAnsi="Times New Roman" w:cs="Times New Roman"/>
          <w:sz w:val="28"/>
          <w:szCs w:val="28"/>
        </w:rPr>
        <w:t>естественных монополий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6939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405ACA9A" w14:textId="77777777" w:rsidR="007C3E05" w:rsidRDefault="007C3E05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C566D" w14:textId="14629A0E" w:rsidR="000A7AD7" w:rsidRPr="00DF3BE9" w:rsidRDefault="000A7AD7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соответствии с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статьей </w:t>
      </w:r>
      <w:r w:rsidR="006621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31.07.2020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</w:t>
      </w:r>
      <w:r w:rsidR="002A5F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3BE9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муниципальном контроле в Российской Федерации</w:t>
      </w:r>
      <w:r w:rsid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DF3BE9">
        <w:rPr>
          <w:rFonts w:ascii="Times New Roman" w:hAnsi="Times New Roman" w:cs="Times New Roman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</w:t>
      </w:r>
      <w:r w:rsidR="00DF3BE9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DF3BE9">
        <w:rPr>
          <w:rFonts w:ascii="Times New Roman" w:hAnsi="Times New Roman" w:cs="Times New Roman"/>
          <w:sz w:val="28"/>
          <w:szCs w:val="28"/>
        </w:rPr>
        <w:t>м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F3BE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F3BE9" w:rsidRPr="00DF3BE9">
        <w:rPr>
          <w:rFonts w:ascii="Times New Roman" w:hAnsi="Times New Roman" w:cs="Times New Roman"/>
          <w:sz w:val="28"/>
          <w:szCs w:val="28"/>
        </w:rPr>
        <w:t>Ф</w:t>
      </w:r>
      <w:r w:rsidR="00DF3BE9">
        <w:rPr>
          <w:rFonts w:ascii="Times New Roman" w:hAnsi="Times New Roman" w:cs="Times New Roman"/>
          <w:sz w:val="28"/>
          <w:szCs w:val="28"/>
        </w:rPr>
        <w:t>едерации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от 25.06.2021 </w:t>
      </w:r>
      <w:r w:rsidR="00DF3BE9">
        <w:rPr>
          <w:rFonts w:ascii="Times New Roman" w:hAnsi="Times New Roman" w:cs="Times New Roman"/>
          <w:sz w:val="28"/>
          <w:szCs w:val="28"/>
        </w:rPr>
        <w:t>№</w:t>
      </w:r>
      <w:r w:rsidR="00DF3BE9" w:rsidRPr="00DF3BE9">
        <w:rPr>
          <w:rFonts w:ascii="Times New Roman" w:hAnsi="Times New Roman" w:cs="Times New Roman"/>
          <w:sz w:val="28"/>
          <w:szCs w:val="28"/>
        </w:rPr>
        <w:t xml:space="preserve"> 990</w:t>
      </w:r>
      <w:r w:rsidR="00DF3BE9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114048164"/>
      <w:r w:rsidR="008D7D22">
        <w:rPr>
          <w:rFonts w:ascii="Times New Roman" w:hAnsi="Times New Roman"/>
          <w:sz w:val="28"/>
          <w:szCs w:val="28"/>
        </w:rPr>
        <w:t>Положением</w:t>
      </w:r>
      <w:r w:rsidR="008D7D22" w:rsidRPr="001F719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>о региональном государственного контроле</w:t>
      </w:r>
      <w:r w:rsidR="008D7D22">
        <w:rPr>
          <w:rFonts w:ascii="Times New Roman" w:hAnsi="Times New Roman"/>
          <w:sz w:val="28"/>
          <w:szCs w:val="28"/>
        </w:rPr>
        <w:t xml:space="preserve"> </w:t>
      </w:r>
      <w:r w:rsidR="008D7D22" w:rsidRPr="00F6238C">
        <w:rPr>
          <w:rFonts w:ascii="Times New Roman" w:hAnsi="Times New Roman"/>
          <w:sz w:val="28"/>
          <w:szCs w:val="28"/>
        </w:rPr>
        <w:t xml:space="preserve">(надзоре) </w:t>
      </w:r>
      <w:r w:rsidR="005B241C">
        <w:rPr>
          <w:rFonts w:ascii="Times New Roman" w:hAnsi="Times New Roman"/>
          <w:sz w:val="28"/>
          <w:szCs w:val="28"/>
        </w:rPr>
        <w:t>в сферах естественных монополий</w:t>
      </w:r>
      <w:r w:rsidR="007D506C">
        <w:rPr>
          <w:rFonts w:ascii="Times New Roman" w:hAnsi="Times New Roman"/>
          <w:sz w:val="28"/>
          <w:szCs w:val="28"/>
        </w:rPr>
        <w:t>, утвержденн</w:t>
      </w:r>
      <w:r w:rsidR="00066BD0">
        <w:rPr>
          <w:rFonts w:ascii="Times New Roman" w:hAnsi="Times New Roman"/>
          <w:sz w:val="28"/>
          <w:szCs w:val="28"/>
        </w:rPr>
        <w:t>ым</w:t>
      </w:r>
      <w:r w:rsidR="007D506C">
        <w:rPr>
          <w:rFonts w:ascii="Times New Roman" w:hAnsi="Times New Roman"/>
          <w:sz w:val="28"/>
          <w:szCs w:val="28"/>
        </w:rPr>
        <w:t xml:space="preserve"> 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Красноярского края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241C">
        <w:rPr>
          <w:rFonts w:ascii="Times New Roman" w:eastAsia="Times New Roman" w:hAnsi="Times New Roman" w:cs="Times New Roman"/>
          <w:sz w:val="28"/>
          <w:szCs w:val="28"/>
          <w:lang w:eastAsia="ru-RU"/>
        </w:rPr>
        <w:t>938</w:t>
      </w:r>
      <w:r w:rsidR="007D506C" w:rsidRPr="00D00FF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bookmarkEnd w:id="0"/>
      <w:r w:rsidR="007D50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06C" w:rsidRPr="006C51C5">
        <w:rPr>
          <w:rFonts w:ascii="Times New Roman" w:hAnsi="Times New Roman"/>
          <w:sz w:val="28"/>
          <w:szCs w:val="28"/>
        </w:rPr>
        <w:t xml:space="preserve"> </w:t>
      </w:r>
      <w:r w:rsidR="00066BD0" w:rsidRPr="00D00FF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66BD0" w:rsidRPr="0061534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основании </w:t>
      </w:r>
      <w:r w:rsidR="008715B7" w:rsidRPr="0061534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8715B7"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министерстве тарифной политики Красноярского края, утвержденного постановлением Правительства Красноярского края от 03.07.2018 № 380-п, </w:t>
      </w:r>
      <w:r w:rsidR="00686EE2"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Губернатора Красноярского края от 22.10.2018 № 565-рг, </w:t>
      </w:r>
      <w:r w:rsidR="00686EE2" w:rsidRPr="00615344">
        <w:rPr>
          <w:rFonts w:ascii="Times New Roman" w:hAnsi="Times New Roman" w:cs="Times New Roman"/>
          <w:sz w:val="28"/>
          <w:szCs w:val="28"/>
        </w:rPr>
        <w:t xml:space="preserve">от 21.04.2023 № 239-рг, 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7C3E05"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3BE9" w:rsidRPr="00615344">
        <w:rPr>
          <w:rFonts w:ascii="Times New Roman" w:hAnsi="Times New Roman" w:cs="Times New Roman"/>
          <w:sz w:val="28"/>
          <w:szCs w:val="28"/>
        </w:rPr>
        <w:t xml:space="preserve">рограмму профилактики рисков причинения вреда (ущерба) охраняемым законом ценностям в </w:t>
      </w:r>
      <w:r w:rsidR="00A46119" w:rsidRPr="00615344">
        <w:rPr>
          <w:rFonts w:ascii="Times New Roman" w:hAnsi="Times New Roman" w:cs="Times New Roman"/>
          <w:sz w:val="28"/>
          <w:szCs w:val="28"/>
        </w:rPr>
        <w:t>сферах естественных монополий</w:t>
      </w:r>
      <w:r w:rsidR="00DF3BE9" w:rsidRPr="00615344">
        <w:rPr>
          <w:rFonts w:ascii="Times New Roman" w:hAnsi="Times New Roman" w:cs="Times New Roman"/>
          <w:sz w:val="28"/>
          <w:szCs w:val="28"/>
        </w:rPr>
        <w:t xml:space="preserve"> </w:t>
      </w:r>
      <w:r w:rsidR="00A5189F"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тарифной политики Красноярского края 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86EE2"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</w:p>
    <w:p w14:paraId="233C7934" w14:textId="77777777" w:rsidR="000A7AD7" w:rsidRPr="005339DA" w:rsidRDefault="000A7AD7" w:rsidP="00140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339DA">
        <w:rPr>
          <w:rFonts w:ascii="Times New Roman" w:eastAsia="Calibri" w:hAnsi="Times New Roman" w:cs="Times New Roman"/>
          <w:sz w:val="28"/>
          <w:szCs w:val="28"/>
        </w:rPr>
        <w:t>Ответственность за выполнение приказа возложить на о</w:t>
      </w:r>
      <w:r w:rsidRPr="00533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правовой экспертизы и административной практики.</w:t>
      </w:r>
    </w:p>
    <w:p w14:paraId="31A68EE6" w14:textId="77777777" w:rsidR="005339DA" w:rsidRPr="00241E92" w:rsidRDefault="005339DA" w:rsidP="0014007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7AD7" w:rsidRPr="0024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89F" w:rsidRPr="00241E92">
        <w:rPr>
          <w:rFonts w:ascii="Times New Roman" w:hAnsi="Times New Roman" w:cs="Times New Roman"/>
          <w:sz w:val="28"/>
          <w:szCs w:val="28"/>
        </w:rPr>
        <w:t xml:space="preserve">Разместить приказ на сайте министерства тарифной политики Красноярского края </w:t>
      </w:r>
      <w:hyperlink r:id="rId8" w:history="1"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5189F"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5189F" w:rsidRPr="00241E92">
        <w:rPr>
          <w:rFonts w:ascii="Times New Roman" w:hAnsi="Times New Roman" w:cs="Times New Roman"/>
          <w:sz w:val="28"/>
          <w:szCs w:val="28"/>
        </w:rPr>
        <w:t>.</w:t>
      </w:r>
      <w:r w:rsidRPr="00241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1DD9D" w14:textId="43C32D1D" w:rsidR="005339DA" w:rsidRPr="00615344" w:rsidRDefault="005339DA" w:rsidP="0014007A">
      <w:pPr>
        <w:autoSpaceDE w:val="0"/>
        <w:autoSpaceDN w:val="0"/>
        <w:adjustRightInd w:val="0"/>
        <w:spacing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Приказ вступает в силу со дня подписания.</w:t>
      </w:r>
    </w:p>
    <w:p w14:paraId="3306A1E5" w14:textId="77777777" w:rsidR="000A5485" w:rsidRPr="00615344" w:rsidRDefault="000A5485" w:rsidP="001400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F7EB5C" w14:textId="77777777" w:rsidR="000A5485" w:rsidRPr="00615344" w:rsidRDefault="000A5485" w:rsidP="0014007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0D392" w14:textId="77777777" w:rsidR="00686EE2" w:rsidRPr="00615344" w:rsidRDefault="00686EE2" w:rsidP="00686EE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344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14C153B8" w14:textId="77777777" w:rsidR="00686EE2" w:rsidRPr="008E0334" w:rsidRDefault="00686EE2" w:rsidP="00686EE2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15344">
        <w:rPr>
          <w:rFonts w:ascii="Times New Roman" w:hAnsi="Times New Roman" w:cs="Times New Roman"/>
          <w:sz w:val="28"/>
          <w:szCs w:val="28"/>
        </w:rPr>
        <w:t xml:space="preserve">министра тарифной политики </w:t>
      </w:r>
      <w:r w:rsidRPr="00615344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Pr="00615344">
        <w:rPr>
          <w:rFonts w:ascii="Times New Roman" w:hAnsi="Times New Roman" w:cs="Times New Roman"/>
          <w:sz w:val="28"/>
          <w:szCs w:val="28"/>
        </w:rPr>
        <w:tab/>
      </w:r>
      <w:r w:rsidRPr="0061534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М.Ю. Пономаренко</w:t>
      </w:r>
    </w:p>
    <w:p w14:paraId="57B57EDA" w14:textId="77777777" w:rsidR="00686EE2" w:rsidRDefault="00686EE2" w:rsidP="00686EE2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DCBA99" w14:textId="77777777" w:rsidR="00686EE2" w:rsidRDefault="00686EE2" w:rsidP="0014007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552C0" w14:textId="77777777" w:rsidR="00686EE2" w:rsidRDefault="00686EE2" w:rsidP="0014007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407D7F" w14:textId="77777777" w:rsidR="00686EE2" w:rsidRDefault="00686EE2" w:rsidP="0014007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0C5DB" w14:textId="77777777" w:rsidR="00686EE2" w:rsidRDefault="00686EE2" w:rsidP="0014007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5ADB6" w14:textId="77777777" w:rsidR="00686EE2" w:rsidRDefault="00686EE2" w:rsidP="0014007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62EA5" w14:textId="77777777" w:rsidR="00686EE2" w:rsidRDefault="00686EE2" w:rsidP="0014007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408AE" w14:textId="0915F0DE" w:rsidR="006C5B72" w:rsidRPr="006C5B72" w:rsidRDefault="006C5B72" w:rsidP="0014007A">
      <w:pPr>
        <w:spacing w:after="0" w:line="240" w:lineRule="auto"/>
        <w:ind w:left="6379" w:right="-144"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0F8DBBA7" w14:textId="77777777" w:rsidR="006C5B72" w:rsidRPr="006C5B72" w:rsidRDefault="006C5B72" w:rsidP="0014007A">
      <w:pPr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тарифной политики Красноярского края </w:t>
      </w:r>
    </w:p>
    <w:p w14:paraId="4B64B13C" w14:textId="20109915" w:rsidR="006C5B72" w:rsidRPr="006C5B72" w:rsidRDefault="006C5B72" w:rsidP="0014007A">
      <w:pPr>
        <w:autoSpaceDE w:val="0"/>
        <w:autoSpaceDN w:val="0"/>
        <w:adjustRightInd w:val="0"/>
        <w:spacing w:after="0" w:line="240" w:lineRule="auto"/>
        <w:ind w:left="6237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84902"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C2A"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20.12.2021</w:t>
      </w:r>
      <w:r w:rsidRPr="0092766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P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84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485782E8" w14:textId="145625EC" w:rsidR="00EF6D68" w:rsidRDefault="00EF6D68" w:rsidP="0014007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F97DF0" w14:textId="77777777" w:rsidR="007D506C" w:rsidRDefault="007D506C" w:rsidP="0014007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A73032" w14:textId="0C5163AB" w:rsidR="006C5B72" w:rsidRPr="00FB3427" w:rsidRDefault="00867473" w:rsidP="0014007A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Программа</w:t>
      </w:r>
    </w:p>
    <w:p w14:paraId="62A86261" w14:textId="77D7AA7C" w:rsidR="008D7D22" w:rsidRPr="000A7AD7" w:rsidRDefault="008D7D22" w:rsidP="001400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BE9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  <w:r>
        <w:rPr>
          <w:rFonts w:ascii="Times New Roman" w:hAnsi="Times New Roman" w:cs="Times New Roman"/>
          <w:sz w:val="28"/>
          <w:szCs w:val="28"/>
        </w:rPr>
        <w:br/>
      </w:r>
      <w:r w:rsidRPr="00DF3BE9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в сфер</w:t>
      </w:r>
      <w:r w:rsidR="00A46119">
        <w:rPr>
          <w:rFonts w:ascii="Times New Roman" w:hAnsi="Times New Roman" w:cs="Times New Roman"/>
          <w:sz w:val="28"/>
          <w:szCs w:val="28"/>
        </w:rPr>
        <w:t>ах естественных монополий</w:t>
      </w:r>
      <w:r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1557FC93" w14:textId="77777777" w:rsidR="007C3E05" w:rsidRPr="00FB3427" w:rsidRDefault="007C3E05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3D2932A" w14:textId="77777777" w:rsidR="00034658" w:rsidRPr="00FB3427" w:rsidRDefault="00034658" w:rsidP="001400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8838676"/>
      <w:r w:rsidRPr="00FB3427"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FB3427">
        <w:rPr>
          <w:rFonts w:ascii="Times New Roman" w:hAnsi="Times New Roman" w:cs="Times New Roman"/>
          <w:sz w:val="28"/>
          <w:szCs w:val="28"/>
        </w:rPr>
        <w:br/>
        <w:t>№ 248</w:t>
      </w:r>
      <w:r w:rsidRPr="00FB3427">
        <w:rPr>
          <w:rFonts w:ascii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FB3427">
        <w:rPr>
          <w:rFonts w:ascii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bookmarkEnd w:id="1"/>
    <w:p w14:paraId="05214FC1" w14:textId="06D7F055" w:rsidR="009E7E53" w:rsidRPr="00FB3427" w:rsidRDefault="00D45365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hAnsi="Times New Roman" w:cs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</w:t>
      </w:r>
      <w:r w:rsidR="008D7D22">
        <w:rPr>
          <w:rFonts w:ascii="Times New Roman" w:hAnsi="Times New Roman" w:cs="Times New Roman"/>
          <w:sz w:val="28"/>
          <w:szCs w:val="28"/>
        </w:rPr>
        <w:t>в сфер</w:t>
      </w:r>
      <w:r w:rsidR="00A46119">
        <w:rPr>
          <w:rFonts w:ascii="Times New Roman" w:hAnsi="Times New Roman" w:cs="Times New Roman"/>
          <w:sz w:val="28"/>
          <w:szCs w:val="28"/>
        </w:rPr>
        <w:t>ах естественных монополий</w:t>
      </w:r>
      <w:r w:rsidR="008D7D22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8D7D2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7D2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D7D22" w:rsidRPr="00FB3427">
        <w:rPr>
          <w:rFonts w:ascii="Times New Roman" w:hAnsi="Times New Roman" w:cs="Times New Roman"/>
          <w:sz w:val="28"/>
          <w:szCs w:val="28"/>
        </w:rPr>
        <w:t xml:space="preserve"> 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F1298" w:rsidRPr="00FB342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>рограмма профилактики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686E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867473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разработана министерством тарифной политики Красноярского края (далее – Министерство)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проведения Министерством в 202</w:t>
      </w:r>
      <w:r w:rsidR="00686E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34658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профилактике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нарушений </w:t>
      </w:r>
      <w:r w:rsidR="0091224F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</w:t>
      </w:r>
      <w:r w:rsidR="0027493F" w:rsidRPr="00FB3427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="009E7E53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1C5D235" w14:textId="17881FA7" w:rsidR="005E45E1" w:rsidRPr="00662114" w:rsidRDefault="006A7DCD" w:rsidP="007F5B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686E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51DD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5E45E1" w:rsidRPr="00FB342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положениями Федерального закона от 31.07.2020 № 248-ФЗ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45E1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 w:rsidR="005E45E1" w:rsidRPr="00FB3427">
        <w:rPr>
          <w:rFonts w:ascii="Times New Roman" w:hAnsi="Times New Roman" w:cs="Times New Roman"/>
          <w:sz w:val="28"/>
          <w:szCs w:val="28"/>
        </w:rPr>
        <w:t xml:space="preserve">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</w:t>
      </w:r>
      <w:r w:rsidR="005E45E1" w:rsidRPr="0066211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 990.</w:t>
      </w:r>
    </w:p>
    <w:p w14:paraId="0F318CF8" w14:textId="77777777" w:rsidR="00EF6D68" w:rsidRPr="00662114" w:rsidRDefault="00EF6D68" w:rsidP="00662114">
      <w:pPr>
        <w:pStyle w:val="20"/>
        <w:shd w:val="clear" w:color="auto" w:fill="auto"/>
        <w:spacing w:before="0" w:line="240" w:lineRule="auto"/>
        <w:contextualSpacing/>
      </w:pPr>
    </w:p>
    <w:p w14:paraId="1316BDFE" w14:textId="77246FB3" w:rsidR="00034658" w:rsidRPr="00662114" w:rsidRDefault="00662114" w:rsidP="00662114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88838784"/>
      <w:r w:rsidRPr="006621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62114">
        <w:rPr>
          <w:rFonts w:ascii="Times New Roman" w:hAnsi="Times New Roman" w:cs="Times New Roman"/>
          <w:sz w:val="28"/>
          <w:szCs w:val="28"/>
        </w:rPr>
        <w:t xml:space="preserve">. </w:t>
      </w:r>
      <w:r w:rsidR="00034658" w:rsidRPr="00662114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регионального государственного контроля (надзора) в сфер</w:t>
      </w:r>
      <w:r w:rsidR="00520B44" w:rsidRPr="00662114">
        <w:rPr>
          <w:rFonts w:ascii="Times New Roman" w:hAnsi="Times New Roman" w:cs="Times New Roman"/>
          <w:sz w:val="28"/>
          <w:szCs w:val="28"/>
        </w:rPr>
        <w:t>ах естественных монополий</w:t>
      </w:r>
      <w:r w:rsidR="00034658" w:rsidRPr="00662114">
        <w:rPr>
          <w:rFonts w:ascii="Times New Roman" w:hAnsi="Times New Roman" w:cs="Times New Roman"/>
          <w:sz w:val="28"/>
          <w:szCs w:val="28"/>
        </w:rPr>
        <w:t>, описание текущего развития профилактической деятельности</w:t>
      </w:r>
      <w:r w:rsidR="00734E94" w:rsidRPr="00662114">
        <w:rPr>
          <w:rFonts w:ascii="Times New Roman" w:hAnsi="Times New Roman" w:cs="Times New Roman"/>
          <w:sz w:val="28"/>
          <w:szCs w:val="28"/>
        </w:rPr>
        <w:t>, характеристика проблем, на решение которых направлена программа профилактики</w:t>
      </w:r>
    </w:p>
    <w:bookmarkEnd w:id="2"/>
    <w:p w14:paraId="33B481CE" w14:textId="77777777" w:rsidR="00034658" w:rsidRPr="00662114" w:rsidRDefault="00034658" w:rsidP="006621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99B35E" w14:textId="164BD622" w:rsidR="001F2C7E" w:rsidRPr="00064BB6" w:rsidRDefault="001F2C7E" w:rsidP="006621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11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Правительства Красноярского края от </w:t>
      </w:r>
      <w:r w:rsidR="00A46119" w:rsidRPr="00662114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662114">
        <w:rPr>
          <w:rFonts w:ascii="Times New Roman" w:hAnsi="Times New Roman" w:cs="Times New Roman"/>
          <w:color w:val="000000"/>
          <w:sz w:val="28"/>
          <w:szCs w:val="28"/>
        </w:rPr>
        <w:t xml:space="preserve">.12.2021 </w:t>
      </w:r>
      <w:r w:rsidR="008D7D22" w:rsidRPr="0066211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62114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A46119" w:rsidRPr="00662114">
        <w:rPr>
          <w:rFonts w:ascii="Times New Roman" w:hAnsi="Times New Roman" w:cs="Times New Roman"/>
          <w:color w:val="000000"/>
          <w:sz w:val="28"/>
          <w:szCs w:val="28"/>
        </w:rPr>
        <w:t>938</w:t>
      </w:r>
      <w:r w:rsidRPr="00662114">
        <w:rPr>
          <w:rFonts w:ascii="Times New Roman" w:hAnsi="Times New Roman" w:cs="Times New Roman"/>
          <w:color w:val="000000"/>
          <w:sz w:val="28"/>
          <w:szCs w:val="28"/>
        </w:rPr>
        <w:t xml:space="preserve">-п утверждено </w:t>
      </w:r>
      <w:r w:rsidRPr="00662114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8D7D22" w:rsidRPr="00662114">
        <w:rPr>
          <w:rFonts w:ascii="Times New Roman" w:hAnsi="Times New Roman" w:cs="Times New Roman"/>
          <w:sz w:val="28"/>
          <w:szCs w:val="28"/>
        </w:rPr>
        <w:t xml:space="preserve">о региональном государственного контроле (надзоре) </w:t>
      </w:r>
      <w:r w:rsidR="00A46119" w:rsidRPr="00662114">
        <w:rPr>
          <w:rFonts w:ascii="Times New Roman" w:hAnsi="Times New Roman" w:cs="Times New Roman"/>
          <w:sz w:val="28"/>
          <w:szCs w:val="28"/>
        </w:rPr>
        <w:t>в</w:t>
      </w:r>
      <w:r w:rsidR="00A46119">
        <w:rPr>
          <w:rFonts w:ascii="Times New Roman" w:hAnsi="Times New Roman"/>
          <w:sz w:val="28"/>
          <w:szCs w:val="28"/>
        </w:rPr>
        <w:t xml:space="preserve"> сферах естественных монополий</w:t>
      </w:r>
      <w:r w:rsidR="008D7D22" w:rsidRPr="00F35D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(далее – Положение по контролю, Региональный контроль).</w:t>
      </w:r>
    </w:p>
    <w:p w14:paraId="3C62A64B" w14:textId="6E31466A" w:rsidR="00A46119" w:rsidRPr="00A46119" w:rsidRDefault="00A4611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Предметом Регионального контроля является соблюдение </w:t>
      </w:r>
      <w:r w:rsidRPr="0069421E">
        <w:rPr>
          <w:rFonts w:ascii="Times New Roman" w:hAnsi="Times New Roman"/>
          <w:color w:val="000000"/>
          <w:sz w:val="28"/>
          <w:szCs w:val="28"/>
        </w:rPr>
        <w:t>субъект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69421E">
        <w:rPr>
          <w:rFonts w:ascii="Times New Roman" w:hAnsi="Times New Roman"/>
          <w:color w:val="000000"/>
          <w:sz w:val="28"/>
          <w:szCs w:val="28"/>
        </w:rPr>
        <w:t xml:space="preserve"> естественных монополий в сфере перевозок пассажиров железнодорожным транспортом общего пользования в пригородном сообщении, в сфере услуг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9421E">
        <w:rPr>
          <w:rFonts w:ascii="Times New Roman" w:hAnsi="Times New Roman"/>
          <w:color w:val="000000"/>
          <w:sz w:val="28"/>
          <w:szCs w:val="28"/>
        </w:rPr>
        <w:t>в транспортных терминалах, портах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421E">
        <w:rPr>
          <w:rFonts w:ascii="Times New Roman" w:hAnsi="Times New Roman"/>
          <w:color w:val="000000"/>
          <w:sz w:val="28"/>
          <w:szCs w:val="28"/>
        </w:rPr>
        <w:t xml:space="preserve">и аэропортах,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терминалах, портах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9421E">
        <w:rPr>
          <w:rFonts w:ascii="Times New Roman" w:hAnsi="Times New Roman"/>
          <w:color w:val="000000"/>
          <w:sz w:val="28"/>
          <w:szCs w:val="28"/>
        </w:rPr>
        <w:t>и аэропортах, государственное регулирование которых осуществляется уполномоченным федеральным органом исполнительной власти (далее – контролируемые лица)</w:t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обязательных требований, установленных Федеральным законом от 17.08.1995 № 147-ФЗ «О естественных монополиях»,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46119">
        <w:rPr>
          <w:rFonts w:ascii="Times New Roman" w:eastAsia="Calibri" w:hAnsi="Times New Roman" w:cs="Times New Roman"/>
          <w:color w:val="000000"/>
          <w:sz w:val="28"/>
          <w:szCs w:val="28"/>
        </w:rPr>
        <w:t>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 (далее – обязательные требования).</w:t>
      </w:r>
    </w:p>
    <w:p w14:paraId="323EE54D" w14:textId="04F1E472" w:rsidR="00887181" w:rsidRDefault="00887181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19336767"/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лиц, в рамках которых должны соблюдаться обязательные требования, </w:t>
      </w:r>
      <w:r w:rsidRPr="008871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том числе предъявляемые к контролируемым лицам, осуществляющим деятельность, действия (бездействие). </w:t>
      </w:r>
    </w:p>
    <w:p w14:paraId="2DE38802" w14:textId="77777777" w:rsidR="00A16A15" w:rsidRPr="00A16A15" w:rsidRDefault="00A16A15" w:rsidP="00A16A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4" w:name="_Hlk118119551"/>
      <w:bookmarkStart w:id="5" w:name="_Hlk59010888"/>
      <w:r w:rsidRPr="00A16A15">
        <w:rPr>
          <w:rFonts w:ascii="Times New Roman" w:eastAsia="Calibri" w:hAnsi="Times New Roman" w:cs="Times New Roman"/>
          <w:color w:val="000000"/>
          <w:sz w:val="28"/>
          <w:szCs w:val="28"/>
        </w:rPr>
        <w:t>Плановые контрольные (надзорные) мероприятия при осуществлении Регионального контроля Министерством не проводятся.</w:t>
      </w:r>
    </w:p>
    <w:bookmarkEnd w:id="4"/>
    <w:p w14:paraId="1275FDBB" w14:textId="6D83E0AC" w:rsidR="00686EE2" w:rsidRPr="00615344" w:rsidRDefault="003B1C7B" w:rsidP="00686EE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BB6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ем по контролю п</w:t>
      </w:r>
      <w:r w:rsidRPr="00064BB6">
        <w:rPr>
          <w:rFonts w:ascii="Times New Roman" w:hAnsi="Times New Roman" w:cs="Times New Roman"/>
          <w:sz w:val="28"/>
          <w:szCs w:val="28"/>
        </w:rPr>
        <w:t xml:space="preserve">редусмотрено осуществление Регионального контроля посредством проведения мероприятий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64BB6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Pr="00615344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документарных </w:t>
      </w:r>
      <w:r w:rsidRPr="00615344">
        <w:rPr>
          <w:rFonts w:ascii="Times New Roman" w:hAnsi="Times New Roman" w:cs="Times New Roman"/>
          <w:sz w:val="28"/>
          <w:szCs w:val="28"/>
        </w:rPr>
        <w:br/>
        <w:t>и выездных проверок на внеплановой основе, а также посредством наблюдения за соблюдением обязательных требований</w:t>
      </w:r>
      <w:r w:rsidR="00686EE2" w:rsidRPr="00615344">
        <w:rPr>
          <w:rFonts w:ascii="Times New Roman" w:hAnsi="Times New Roman" w:cs="Times New Roman"/>
          <w:sz w:val="28"/>
          <w:szCs w:val="28"/>
        </w:rPr>
        <w:t xml:space="preserve"> </w:t>
      </w:r>
      <w:r w:rsidR="00686EE2" w:rsidRPr="00615344">
        <w:rPr>
          <w:rFonts w:ascii="Times New Roman" w:hAnsi="Times New Roman" w:cs="Times New Roman"/>
          <w:sz w:val="28"/>
          <w:szCs w:val="28"/>
        </w:rPr>
        <w:t>(контрольные (надзорные) мероприятия без взаимодействия с контролируемыми лицами).</w:t>
      </w:r>
    </w:p>
    <w:bookmarkEnd w:id="3"/>
    <w:p w14:paraId="5C65DB37" w14:textId="27A81E71" w:rsidR="00B74698" w:rsidRDefault="00B74698" w:rsidP="001400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44">
        <w:rPr>
          <w:rFonts w:ascii="Times New Roman" w:hAnsi="Times New Roman" w:cs="Times New Roman"/>
          <w:sz w:val="28"/>
          <w:szCs w:val="28"/>
        </w:rPr>
        <w:t xml:space="preserve">Внеплановые проверки 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309C"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 w:rsidR="00DD0A79"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естественных монополий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15344">
        <w:rPr>
          <w:rFonts w:ascii="Times New Roman" w:hAnsi="Times New Roman" w:cs="Times New Roman"/>
          <w:sz w:val="28"/>
          <w:szCs w:val="28"/>
        </w:rPr>
        <w:t xml:space="preserve"> 202</w:t>
      </w:r>
      <w:r w:rsidR="00686EE2" w:rsidRPr="00615344">
        <w:rPr>
          <w:rFonts w:ascii="Times New Roman" w:hAnsi="Times New Roman" w:cs="Times New Roman"/>
          <w:sz w:val="28"/>
          <w:szCs w:val="28"/>
        </w:rPr>
        <w:t>3</w:t>
      </w:r>
      <w:r w:rsidRPr="00615344">
        <w:rPr>
          <w:rFonts w:ascii="Times New Roman" w:hAnsi="Times New Roman" w:cs="Times New Roman"/>
          <w:sz w:val="28"/>
          <w:szCs w:val="28"/>
        </w:rPr>
        <w:t xml:space="preserve"> году Министерством не проводились.</w:t>
      </w:r>
    </w:p>
    <w:p w14:paraId="3EA24BDD" w14:textId="77777777" w:rsidR="00D844D8" w:rsidRPr="00F7350F" w:rsidRDefault="00D844D8" w:rsidP="0014007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</w:rPr>
      </w:pPr>
      <w:bookmarkStart w:id="6" w:name="_Hlk89162242"/>
      <w:r>
        <w:rPr>
          <w:rFonts w:ascii="Times New Roman" w:hAnsi="Times New Roman" w:cs="Times New Roman"/>
          <w:sz w:val="28"/>
          <w:szCs w:val="28"/>
        </w:rPr>
        <w:t>П</w:t>
      </w:r>
      <w:r w:rsidRPr="00F7350F">
        <w:rPr>
          <w:rFonts w:ascii="Times New Roman" w:hAnsi="Times New Roman" w:cs="Times New Roman"/>
          <w:sz w:val="28"/>
          <w:szCs w:val="28"/>
        </w:rPr>
        <w:t xml:space="preserve">рактика осуществления Министерством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7350F">
        <w:rPr>
          <w:rFonts w:ascii="Times New Roman" w:hAnsi="Times New Roman" w:cs="Times New Roman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показывает</w:t>
      </w:r>
      <w:r w:rsidRPr="00F735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контролируемые лица </w:t>
      </w:r>
      <w:r w:rsidRPr="00F7350F">
        <w:rPr>
          <w:rFonts w:ascii="Times New Roman" w:hAnsi="Times New Roman" w:cs="Times New Roman"/>
          <w:sz w:val="28"/>
          <w:szCs w:val="28"/>
        </w:rPr>
        <w:t>допускают нарушения следующих обязательных требований</w:t>
      </w:r>
      <w:r w:rsidRPr="00F7350F">
        <w:rPr>
          <w:rFonts w:ascii="Times New Roman" w:eastAsia="Times New Roman" w:hAnsi="Times New Roman"/>
          <w:sz w:val="28"/>
        </w:rPr>
        <w:t>:</w:t>
      </w:r>
    </w:p>
    <w:p w14:paraId="73452AAF" w14:textId="77777777" w:rsidR="00D844D8" w:rsidRPr="00F7350F" w:rsidRDefault="00D844D8" w:rsidP="0014007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F7350F">
        <w:rPr>
          <w:rFonts w:ascii="Times New Roman" w:hAnsi="Times New Roman" w:cs="Times New Roman"/>
          <w:bCs/>
          <w:sz w:val="28"/>
          <w:szCs w:val="28"/>
        </w:rPr>
        <w:t>применения регулируемых цен (тарифов)</w:t>
      </w:r>
      <w:r w:rsidRPr="00F7350F">
        <w:rPr>
          <w:rFonts w:ascii="Times New Roman" w:eastAsia="Times New Roman" w:hAnsi="Times New Roman"/>
          <w:sz w:val="28"/>
          <w:szCs w:val="28"/>
        </w:rPr>
        <w:t>;</w:t>
      </w:r>
    </w:p>
    <w:p w14:paraId="3F836DC4" w14:textId="77777777" w:rsidR="00D844D8" w:rsidRPr="00F7350F" w:rsidRDefault="00D844D8" w:rsidP="0014007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lastRenderedPageBreak/>
        <w:t>- соблюдение установленного порядка ценообразования (в том числе отсутствие ведения раздельного учета доходов и расходов по регулируемым видам деятельности);</w:t>
      </w:r>
    </w:p>
    <w:p w14:paraId="3016CB26" w14:textId="77777777" w:rsidR="00D844D8" w:rsidRPr="00F7350F" w:rsidRDefault="00D844D8" w:rsidP="0014007A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соблюдение требований к стандартам раскрытия информации;</w:t>
      </w:r>
    </w:p>
    <w:p w14:paraId="757C4D90" w14:textId="77777777" w:rsidR="00D844D8" w:rsidRPr="00F7350F" w:rsidRDefault="00D844D8" w:rsidP="0014007A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hAnsi="Times New Roman" w:cs="Times New Roman"/>
          <w:sz w:val="28"/>
          <w:szCs w:val="28"/>
        </w:rPr>
        <w:t xml:space="preserve">- соблюдение требований в области энергосбережения </w:t>
      </w:r>
      <w:r w:rsidRPr="00F7350F">
        <w:rPr>
          <w:rFonts w:ascii="Times New Roman" w:hAnsi="Times New Roman" w:cs="Times New Roman"/>
          <w:sz w:val="28"/>
          <w:szCs w:val="28"/>
        </w:rPr>
        <w:br/>
        <w:t>и энергоэффективности;</w:t>
      </w:r>
    </w:p>
    <w:p w14:paraId="3CB88892" w14:textId="77777777" w:rsidR="00D844D8" w:rsidRPr="00F7350F" w:rsidRDefault="00D844D8" w:rsidP="0014007A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50F">
        <w:rPr>
          <w:rFonts w:ascii="Times New Roman" w:eastAsia="Times New Roman" w:hAnsi="Times New Roman"/>
          <w:sz w:val="28"/>
          <w:szCs w:val="28"/>
        </w:rPr>
        <w:t>- н</w:t>
      </w:r>
      <w:r w:rsidRPr="00F7350F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решения Министерства, принимаемых по результатам контрольных (надзорных) мероприятий.</w:t>
      </w:r>
    </w:p>
    <w:p w14:paraId="0E5C1B3D" w14:textId="77777777" w:rsidR="00D844D8" w:rsidRPr="0064515D" w:rsidRDefault="00D844D8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15D">
        <w:rPr>
          <w:rFonts w:ascii="Times New Roman" w:hAnsi="Times New Roman" w:cs="Times New Roman"/>
          <w:sz w:val="28"/>
          <w:szCs w:val="28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64515D">
        <w:rPr>
          <w:rFonts w:ascii="Times New Roman" w:hAnsi="Times New Roman" w:cs="Times New Roman"/>
          <w:sz w:val="28"/>
          <w:szCs w:val="28"/>
        </w:rPr>
        <w:br/>
        <w:t>в Министерство.</w:t>
      </w:r>
    </w:p>
    <w:bookmarkEnd w:id="6"/>
    <w:p w14:paraId="154FFFE2" w14:textId="555598A8" w:rsidR="00C7338A" w:rsidRPr="00FB3427" w:rsidRDefault="00C7338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С целью снижения рисков нарушений обязательных требований Министерством проводится профилактическая работа, направленная </w:t>
      </w:r>
      <w:r w:rsidR="00243C25" w:rsidRPr="00FB342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на повышение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соблюдения обязательных требований.</w:t>
      </w:r>
    </w:p>
    <w:p w14:paraId="31EC7851" w14:textId="20C931A2" w:rsidR="00AA4B79" w:rsidRDefault="00AA4B79" w:rsidP="00686E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686EE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.12.202</w:t>
      </w:r>
      <w:r w:rsidR="00686EE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686EE2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DD0A7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 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6EE2" w:rsidRPr="00DF3BE9">
        <w:rPr>
          <w:rFonts w:ascii="Times New Roman" w:hAnsi="Times New Roman" w:cs="Times New Roman"/>
          <w:sz w:val="28"/>
          <w:szCs w:val="28"/>
        </w:rPr>
        <w:t>рограмм</w:t>
      </w:r>
      <w:r w:rsidR="00686EE2">
        <w:rPr>
          <w:rFonts w:ascii="Times New Roman" w:hAnsi="Times New Roman" w:cs="Times New Roman"/>
          <w:sz w:val="28"/>
          <w:szCs w:val="28"/>
        </w:rPr>
        <w:t>а</w:t>
      </w:r>
      <w:r w:rsidR="00686EE2" w:rsidRPr="00DF3BE9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686EE2">
        <w:rPr>
          <w:rFonts w:ascii="Times New Roman" w:hAnsi="Times New Roman" w:cs="Times New Roman"/>
          <w:sz w:val="28"/>
          <w:szCs w:val="28"/>
        </w:rPr>
        <w:t>в сферах естественных монополий</w:t>
      </w:r>
      <w:r w:rsidR="00686EE2" w:rsidRPr="00DF3BE9">
        <w:rPr>
          <w:rFonts w:ascii="Times New Roman" w:hAnsi="Times New Roman" w:cs="Times New Roman"/>
          <w:sz w:val="28"/>
          <w:szCs w:val="28"/>
        </w:rPr>
        <w:t xml:space="preserve"> </w:t>
      </w:r>
      <w:r w:rsidR="00686EE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тарифной политики Красноярского края на 202</w:t>
      </w:r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6EE2" w:rsidRPr="00DF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E51D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профилактики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686E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57D07D49" w14:textId="0B96613F" w:rsidR="00AA4B79" w:rsidRPr="00064BB6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</w:t>
      </w:r>
      <w:r w:rsidR="00C020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профилактики 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686EE2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02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Pr="00064BB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Министерством проведены следующие профилактические мероприятия</w:t>
      </w:r>
      <w:r w:rsidRPr="00064B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74634CC2" w14:textId="77777777" w:rsidR="00AA4B79" w:rsidRPr="007F7222" w:rsidRDefault="00AA4B79" w:rsidP="001400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контролируемых лиц посредством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Министерства </w:t>
      </w:r>
      <w:hyperlink r:id="rId9" w:history="1"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mtpkrskstate</w:t>
        </w:r>
        <w:proofErr w:type="spellEnd"/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241E9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FB3427">
        <w:rPr>
          <w:rFonts w:ascii="Times New Roman" w:eastAsia="Calibri" w:hAnsi="Times New Roman" w:cs="Times New Roman"/>
          <w:sz w:val="28"/>
          <w:szCs w:val="28"/>
          <w:lang w:eastAsia="ru-RU"/>
        </w:rPr>
        <w:t>в разделе «Государственный контроль (надзор)»</w:t>
      </w:r>
      <w:r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 xml:space="preserve"> (далее – официальный сайт Министерства) </w:t>
      </w:r>
      <w:r w:rsidRPr="007F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информации:</w:t>
      </w:r>
    </w:p>
    <w:p w14:paraId="20849641" w14:textId="0272C1D5" w:rsidR="00AA4B79" w:rsidRPr="00A07662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</w:t>
      </w:r>
      <w:r w:rsidR="007800BC" w:rsidRPr="00A07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контролю</w:t>
      </w:r>
      <w:r w:rsidRPr="00A0766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985051F" w14:textId="36B9A112" w:rsidR="00AA4B79" w:rsidRDefault="00B55611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07662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регионального государственного контроля (надзора) </w:t>
      </w:r>
      <w:r w:rsidR="00DD0A79">
        <w:rPr>
          <w:rFonts w:ascii="Times New Roman CYR" w:hAnsi="Times New Roman CYR" w:cs="Times New Roman CYR"/>
          <w:color w:val="000000"/>
          <w:sz w:val="28"/>
          <w:szCs w:val="28"/>
        </w:rPr>
        <w:t>в сферах естественных монополий</w:t>
      </w:r>
      <w:r w:rsidR="005D4B9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Start w:id="7" w:name="_Hlk119333386"/>
      <w:r w:rsidR="005D4B98" w:rsidRPr="003761B9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="008E4CB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№ 5 </w:t>
      </w:r>
      <w:r w:rsidR="001E3981">
        <w:rPr>
          <w:rFonts w:ascii="Times New Roman CYR" w:hAnsi="Times New Roman CYR" w:cs="Times New Roman CYR"/>
          <w:color w:val="000000"/>
          <w:sz w:val="28"/>
          <w:szCs w:val="28"/>
        </w:rPr>
        <w:t xml:space="preserve">к </w:t>
      </w:r>
      <w:r w:rsidR="005D4B98" w:rsidRPr="003761B9">
        <w:rPr>
          <w:rFonts w:ascii="Times New Roman CYR" w:hAnsi="Times New Roman CYR" w:cs="Times New Roman CYR"/>
          <w:color w:val="000000"/>
          <w:sz w:val="28"/>
          <w:szCs w:val="28"/>
        </w:rPr>
        <w:t>приказ</w:t>
      </w:r>
      <w:r w:rsidR="001E3981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r w:rsidR="005D4B98" w:rsidRPr="003761B9">
        <w:rPr>
          <w:rFonts w:ascii="Times New Roman CYR" w:hAnsi="Times New Roman CYR" w:cs="Times New Roman CYR"/>
          <w:color w:val="000000"/>
          <w:sz w:val="28"/>
          <w:szCs w:val="28"/>
        </w:rPr>
        <w:t xml:space="preserve"> Министерства от 04.07.2022 № 97-о)</w:t>
      </w:r>
      <w:r w:rsidR="00AA4B79" w:rsidRPr="00A0766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bookmarkEnd w:id="7"/>
    <w:p w14:paraId="1F223102" w14:textId="77777777" w:rsidR="00AA4B79" w:rsidRPr="004D7E30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E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мерах ответственности, применяемых при нарушении обязательных требований;</w:t>
      </w:r>
    </w:p>
    <w:p w14:paraId="1E28FAAA" w14:textId="77777777" w:rsidR="00AA4B79" w:rsidRPr="003761B9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индикаторов риска нарушения обязательных требований;</w:t>
      </w:r>
    </w:p>
    <w:p w14:paraId="2525181D" w14:textId="3791F0F4" w:rsidR="00AA4B79" w:rsidRPr="003761B9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61B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Pr="003761B9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="00C02024">
        <w:rPr>
          <w:rFonts w:ascii="Times New Roman" w:hAnsi="Times New Roman" w:cs="Times New Roman"/>
          <w:sz w:val="28"/>
          <w:szCs w:val="28"/>
        </w:rPr>
        <w:t>на 202</w:t>
      </w:r>
      <w:r w:rsidR="00686EE2">
        <w:rPr>
          <w:rFonts w:ascii="Times New Roman" w:hAnsi="Times New Roman" w:cs="Times New Roman"/>
          <w:sz w:val="28"/>
          <w:szCs w:val="28"/>
        </w:rPr>
        <w:t>3</w:t>
      </w:r>
      <w:r w:rsidR="00C020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76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1AC789" w14:textId="2AEF045D" w:rsidR="00AA4B79" w:rsidRPr="00972004" w:rsidRDefault="00AA4B79" w:rsidP="0014007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министерством тарифной политики Красноярского края у контролируемого лица при осуществлении регионального государственного контроля (надзора) </w:t>
      </w:r>
      <w:r w:rsidR="00DD0A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сферах естественных монополий</w:t>
      </w:r>
      <w:r w:rsidR="005D4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_Hlk119333499"/>
      <w:bookmarkStart w:id="9" w:name="_Hlk119337412"/>
      <w:r w:rsidR="005D4B98" w:rsidRPr="0002428E">
        <w:rPr>
          <w:rFonts w:ascii="Times New Roman" w:eastAsia="Calibri" w:hAnsi="Times New Roman" w:cs="Times New Roman"/>
          <w:sz w:val="28"/>
          <w:szCs w:val="28"/>
        </w:rPr>
        <w:t>(</w:t>
      </w:r>
      <w:r w:rsidR="008E4CB9">
        <w:rPr>
          <w:rFonts w:ascii="Times New Roman" w:eastAsia="Calibri" w:hAnsi="Times New Roman" w:cs="Times New Roman"/>
          <w:sz w:val="28"/>
          <w:szCs w:val="28"/>
        </w:rPr>
        <w:t xml:space="preserve">приложение № 5 </w:t>
      </w:r>
      <w:r w:rsidR="001E3981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5D4B98" w:rsidRPr="0002428E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1E3981">
        <w:rPr>
          <w:rFonts w:ascii="Times New Roman" w:eastAsia="Calibri" w:hAnsi="Times New Roman" w:cs="Times New Roman"/>
          <w:sz w:val="28"/>
          <w:szCs w:val="28"/>
        </w:rPr>
        <w:t>у</w:t>
      </w:r>
      <w:r w:rsidR="005D4B98" w:rsidRPr="0002428E">
        <w:rPr>
          <w:rFonts w:ascii="Times New Roman" w:eastAsia="Calibri" w:hAnsi="Times New Roman" w:cs="Times New Roman"/>
          <w:sz w:val="28"/>
          <w:szCs w:val="28"/>
        </w:rPr>
        <w:t xml:space="preserve"> Министерства </w:t>
      </w:r>
      <w:r w:rsidR="008E4CB9">
        <w:rPr>
          <w:rFonts w:ascii="Times New Roman" w:eastAsia="Calibri" w:hAnsi="Times New Roman" w:cs="Times New Roman"/>
          <w:sz w:val="28"/>
          <w:szCs w:val="28"/>
        </w:rPr>
        <w:br/>
      </w:r>
      <w:r w:rsidR="005D4B98" w:rsidRPr="0002428E">
        <w:rPr>
          <w:rFonts w:ascii="Times New Roman" w:eastAsia="Calibri" w:hAnsi="Times New Roman" w:cs="Times New Roman"/>
          <w:sz w:val="28"/>
          <w:szCs w:val="28"/>
        </w:rPr>
        <w:t>от 06.06.2022 № 67-о)</w:t>
      </w:r>
      <w:r w:rsidRPr="00972004">
        <w:rPr>
          <w:rFonts w:ascii="Times New Roman" w:eastAsia="Calibri" w:hAnsi="Times New Roman" w:cs="Times New Roman"/>
          <w:sz w:val="28"/>
          <w:szCs w:val="28"/>
        </w:rPr>
        <w:t>;</w:t>
      </w:r>
      <w:bookmarkEnd w:id="8"/>
    </w:p>
    <w:bookmarkEnd w:id="9"/>
    <w:p w14:paraId="6D6592AE" w14:textId="77777777" w:rsidR="00AA4B79" w:rsidRPr="00972004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требований;</w:t>
      </w:r>
    </w:p>
    <w:p w14:paraId="6CB91B17" w14:textId="77777777" w:rsidR="00AA4B79" w:rsidRPr="0002428E" w:rsidRDefault="00AA4B7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0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порядке досудебного обжалования</w:t>
      </w:r>
      <w:r w:rsidRPr="00024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Министерства, действий (бездействия) его должностных лиц;</w:t>
      </w:r>
    </w:p>
    <w:p w14:paraId="14512131" w14:textId="22CB0C20" w:rsidR="00AA4B79" w:rsidRPr="00615344" w:rsidRDefault="00686EE2" w:rsidP="00686E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о результатах правоприменительной практики осуществления министерством тарифной политики Красноярского края </w:t>
      </w:r>
      <w:r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регионального </w:t>
      </w:r>
      <w:r w:rsidRPr="00615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государственного контроля (надзора) </w:t>
      </w:r>
      <w:r w:rsidRPr="00615344">
        <w:rPr>
          <w:rFonts w:ascii="Times New Roman" w:hAnsi="Times New Roman"/>
          <w:sz w:val="28"/>
          <w:szCs w:val="28"/>
        </w:rPr>
        <w:t xml:space="preserve">в сферах естественных монополий </w:t>
      </w:r>
      <w:r w:rsidRPr="00615344">
        <w:rPr>
          <w:rFonts w:ascii="Times New Roman" w:hAnsi="Times New Roman"/>
          <w:sz w:val="28"/>
          <w:szCs w:val="28"/>
        </w:rPr>
        <w:br/>
      </w:r>
      <w:r w:rsidRPr="00615344">
        <w:rPr>
          <w:rFonts w:ascii="Times New Roman" w:eastAsia="Calibri" w:hAnsi="Times New Roman" w:cs="Times New Roman"/>
          <w:sz w:val="28"/>
          <w:szCs w:val="28"/>
          <w:lang w:eastAsia="ru-RU"/>
        </w:rPr>
        <w:t>в 2022 году</w:t>
      </w:r>
      <w:r w:rsidR="005D4B98" w:rsidRPr="0061534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bookmarkStart w:id="10" w:name="_Hlk119333639"/>
      <w:r w:rsidR="005D4B98" w:rsidRPr="00615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(приказ Министерства от </w:t>
      </w:r>
      <w:r w:rsidRPr="00615344">
        <w:rPr>
          <w:rFonts w:ascii="Times New Roman" w:eastAsia="Calibri" w:hAnsi="Times New Roman" w:cs="Times New Roman"/>
          <w:sz w:val="28"/>
          <w:szCs w:val="28"/>
          <w:lang w:eastAsia="ru-RU"/>
        </w:rPr>
        <w:t>07.02.2023</w:t>
      </w:r>
      <w:r w:rsidR="005D4B98" w:rsidRPr="006153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Pr="00615344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r w:rsidR="005D4B98" w:rsidRPr="00615344">
        <w:rPr>
          <w:rFonts w:ascii="Times New Roman" w:eastAsia="Calibri" w:hAnsi="Times New Roman" w:cs="Times New Roman"/>
          <w:sz w:val="28"/>
          <w:szCs w:val="28"/>
          <w:lang w:eastAsia="ru-RU"/>
        </w:rPr>
        <w:t>-о)</w:t>
      </w:r>
      <w:r w:rsidR="00AA4B79" w:rsidRPr="0061534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bookmarkEnd w:id="10"/>
    <w:p w14:paraId="7C42F21A" w14:textId="77777777" w:rsidR="00686EE2" w:rsidRPr="00615344" w:rsidRDefault="00686EE2" w:rsidP="00686E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44">
        <w:rPr>
          <w:rFonts w:ascii="Times New Roman" w:hAnsi="Times New Roman" w:cs="Times New Roman"/>
          <w:sz w:val="28"/>
          <w:szCs w:val="28"/>
        </w:rPr>
        <w:t>доклад о виде государственного контроля (надзора) за 2022 год.</w:t>
      </w:r>
    </w:p>
    <w:p w14:paraId="0E788B9F" w14:textId="0E71B989" w:rsidR="00AA4B79" w:rsidRDefault="00AA4B79" w:rsidP="001400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344">
        <w:rPr>
          <w:rFonts w:ascii="Times New Roman" w:hAnsi="Times New Roman" w:cs="Times New Roman"/>
          <w:sz w:val="28"/>
          <w:szCs w:val="28"/>
        </w:rPr>
        <w:t>2. Министерством проводится о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 правоприменительной практики осуществления Министерством регионального контроля. Ежегодны</w:t>
      </w:r>
      <w:r w:rsidR="00686EE2"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</w:t>
      </w:r>
      <w:r w:rsidRPr="0061534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результатах правоприменительной практики</w:t>
      </w:r>
      <w:r w:rsidRPr="0035014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945E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сферах естественных монополий </w:t>
      </w:r>
      <w:r w:rsidRPr="0035014F">
        <w:rPr>
          <w:rFonts w:ascii="Times New Roman" w:hAnsi="Times New Roman" w:cs="Times New Roman"/>
          <w:bCs/>
          <w:sz w:val="28"/>
          <w:szCs w:val="28"/>
        </w:rPr>
        <w:t>размещен на официальном сайте Министерства</w:t>
      </w:r>
      <w:r w:rsidRPr="0035014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57482B" w14:textId="5EC6DF4F" w:rsidR="00E569DA" w:rsidRPr="009B1760" w:rsidRDefault="00670166" w:rsidP="00E569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33B">
        <w:rPr>
          <w:rFonts w:ascii="Times New Roman" w:hAnsi="Times New Roman" w:cs="Times New Roman"/>
          <w:sz w:val="28"/>
          <w:szCs w:val="28"/>
        </w:rPr>
        <w:t xml:space="preserve">3. </w:t>
      </w:r>
      <w:r w:rsidR="00E569DA" w:rsidRPr="009B1760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E569D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569DA" w:rsidRPr="009B1760">
        <w:rPr>
          <w:rFonts w:ascii="Times New Roman" w:hAnsi="Times New Roman" w:cs="Times New Roman"/>
          <w:color w:val="000000"/>
          <w:sz w:val="28"/>
          <w:szCs w:val="28"/>
        </w:rPr>
        <w:t xml:space="preserve"> году сведений о готовящихся нарушениях или о признаках нарушений обязательных требований контролируемыми лицами </w:t>
      </w:r>
      <w:r w:rsidR="00E569DA" w:rsidRPr="009B1760">
        <w:rPr>
          <w:rFonts w:ascii="Times New Roman" w:hAnsi="Times New Roman" w:cs="Times New Roman"/>
          <w:color w:val="000000"/>
          <w:sz w:val="28"/>
          <w:szCs w:val="28"/>
        </w:rPr>
        <w:br/>
        <w:t>в Министерство не поступало, в связи с чем предостережения</w:t>
      </w:r>
      <w:r w:rsidR="00E569DA" w:rsidRPr="009B1760">
        <w:rPr>
          <w:rFonts w:ascii="Times New Roman" w:hAnsi="Times New Roman" w:cs="Times New Roman"/>
          <w:color w:val="000000"/>
          <w:sz w:val="28"/>
          <w:szCs w:val="28"/>
        </w:rPr>
        <w:br/>
        <w:t>не объявлялись.</w:t>
      </w:r>
    </w:p>
    <w:p w14:paraId="395D885E" w14:textId="5E75FC94" w:rsidR="0006424B" w:rsidRPr="00E43684" w:rsidRDefault="0006424B" w:rsidP="0006424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Должностными лицами Министерства проведен</w:t>
      </w:r>
      <w:r w:rsidR="00E569D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69D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>консультаци</w:t>
      </w:r>
      <w:r w:rsidR="00E569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</w:t>
      </w:r>
      <w:r w:rsidR="00E569D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43684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533B">
        <w:rPr>
          <w:rFonts w:ascii="Times New Roman" w:hAnsi="Times New Roman" w:cs="Times New Roman"/>
          <w:sz w:val="28"/>
          <w:szCs w:val="28"/>
        </w:rPr>
        <w:t>в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3533B">
        <w:rPr>
          <w:rFonts w:ascii="Times New Roman" w:hAnsi="Times New Roman" w:cs="Times New Roman"/>
          <w:sz w:val="28"/>
          <w:szCs w:val="28"/>
        </w:rPr>
        <w:t xml:space="preserve"> естественных монополий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C66C5A" w14:textId="18F21C6A" w:rsidR="00E569DA" w:rsidRPr="00E569DA" w:rsidRDefault="003D0051" w:rsidP="00E569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569DA"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Министерства проведен </w:t>
      </w:r>
      <w:bookmarkStart w:id="11" w:name="_Hlk146026470"/>
      <w:r w:rsidR="00E569DA"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</w:t>
      </w:r>
      <w:r w:rsidR="00E569DA"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569DA"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</w:t>
      </w:r>
      <w:r w:rsidR="00E569DA"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569DA"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визит </w:t>
      </w:r>
      <w:bookmarkEnd w:id="11"/>
      <w:r w:rsidR="00E569DA"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569DA" w:rsidRPr="00E569DA">
        <w:rPr>
          <w:rFonts w:ascii="Times New Roman" w:hAnsi="Times New Roman" w:cs="Times New Roman"/>
          <w:sz w:val="28"/>
          <w:szCs w:val="28"/>
        </w:rPr>
        <w:t>МУП Эвенкийского муниципального района «</w:t>
      </w:r>
      <w:proofErr w:type="spellStart"/>
      <w:r w:rsidR="00E569DA" w:rsidRPr="00E569DA">
        <w:rPr>
          <w:rFonts w:ascii="Times New Roman" w:hAnsi="Times New Roman" w:cs="Times New Roman"/>
          <w:sz w:val="28"/>
          <w:szCs w:val="28"/>
        </w:rPr>
        <w:t>Эвенкиянефтепродукт»</w:t>
      </w:r>
      <w:proofErr w:type="spellEnd"/>
      <w:r w:rsidR="00E569DA" w:rsidRPr="00E569DA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E569DA" w:rsidRPr="00E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="00E569DA" w:rsidRPr="00E569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 на 2023 год:</w:t>
      </w:r>
    </w:p>
    <w:p w14:paraId="52945A1B" w14:textId="4D6B46D1" w:rsidR="00670166" w:rsidRDefault="00670166" w:rsidP="0067016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5"/>
    <w:p w14:paraId="73E8BB21" w14:textId="16E61150" w:rsidR="00796F0D" w:rsidRPr="00FB3427" w:rsidRDefault="0004699D" w:rsidP="0004699D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762B" w:rsidRPr="00FB3427">
        <w:rPr>
          <w:rFonts w:ascii="Times New Roman CYR" w:hAnsi="Times New Roman CYR" w:cs="Times New Roman CYR"/>
          <w:sz w:val="28"/>
          <w:szCs w:val="28"/>
        </w:rPr>
        <w:t>Цели и задачи реализации программы профилактики рисков причинения вреда;</w:t>
      </w:r>
    </w:p>
    <w:p w14:paraId="4C9A648F" w14:textId="77777777" w:rsidR="00EC762B" w:rsidRPr="00FB3427" w:rsidRDefault="00EC762B" w:rsidP="0014007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6"/>
          <w:szCs w:val="26"/>
        </w:rPr>
      </w:pPr>
    </w:p>
    <w:p w14:paraId="616D6D0B" w14:textId="77777777" w:rsidR="00475DBC" w:rsidRPr="00FB3427" w:rsidRDefault="00475DBC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DFD1DDB" w14:textId="77777777" w:rsidR="00475DBC" w:rsidRPr="00FB3427" w:rsidRDefault="00475DBC" w:rsidP="0014007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6F32C0" w14:textId="47A05063" w:rsidR="00475DBC" w:rsidRPr="00FB3427" w:rsidRDefault="00475DBC" w:rsidP="0014007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14:paraId="6EFAC192" w14:textId="5B17117E" w:rsidR="00475DBC" w:rsidRPr="00FB3427" w:rsidRDefault="00475DBC" w:rsidP="0014007A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986181" w:rsidRPr="00FB3427">
        <w:rPr>
          <w:rFonts w:ascii="Times New Roman" w:hAnsi="Times New Roman" w:cs="Times New Roman"/>
          <w:sz w:val="28"/>
          <w:szCs w:val="28"/>
        </w:rPr>
        <w:br/>
      </w:r>
      <w:r w:rsidRPr="00FB3427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BB6711F" w14:textId="54501D0D" w:rsidR="00A91BFE" w:rsidRPr="00FB3427" w:rsidRDefault="00A91BFE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r w:rsidR="00EC762B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являются: </w:t>
      </w:r>
    </w:p>
    <w:p w14:paraId="7A24F988" w14:textId="0637A5F2" w:rsidR="009D7BD9" w:rsidRPr="00FB3427" w:rsidRDefault="00A91BFE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1) выявление причин, факторов и условий, способствующих </w:t>
      </w:r>
      <w:bookmarkStart w:id="12" w:name="_Hlk80178160"/>
      <w:r w:rsidRPr="00FB3427">
        <w:rPr>
          <w:rFonts w:ascii="Times New Roman" w:hAnsi="Times New Roman" w:cs="Times New Roman"/>
          <w:color w:val="000000"/>
          <w:sz w:val="28"/>
          <w:szCs w:val="28"/>
        </w:rPr>
        <w:t>нарушению обязательных требований</w:t>
      </w:r>
      <w:r w:rsidR="00475DBC" w:rsidRPr="00FB3427">
        <w:rPr>
          <w:rFonts w:ascii="Times New Roman" w:hAnsi="Times New Roman" w:cs="Times New Roman"/>
          <w:sz w:val="28"/>
          <w:szCs w:val="28"/>
        </w:rPr>
        <w:t xml:space="preserve"> и (или) причинению вреда (ущерба) о</w:t>
      </w:r>
      <w:bookmarkEnd w:id="12"/>
      <w:r w:rsidR="00475DBC" w:rsidRPr="00FB3427">
        <w:rPr>
          <w:rFonts w:ascii="Times New Roman" w:hAnsi="Times New Roman" w:cs="Times New Roman"/>
          <w:sz w:val="28"/>
          <w:szCs w:val="28"/>
        </w:rPr>
        <w:t>храняемым законом ценностям</w:t>
      </w:r>
      <w:r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9D7BD9" w:rsidRPr="00FB3427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их устранение или снижения рисков их возникновения.</w:t>
      </w:r>
    </w:p>
    <w:p w14:paraId="4000EA06" w14:textId="66A38738" w:rsidR="00A91BFE" w:rsidRPr="00FB3427" w:rsidRDefault="00475DBC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создание системы консультирования и информирования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с использованием современных информационно-телекоммуникационных технологий; </w:t>
      </w:r>
    </w:p>
    <w:p w14:paraId="7A120D7F" w14:textId="3C43C55D" w:rsidR="00A91BFE" w:rsidRPr="00FB3427" w:rsidRDefault="00475DBC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>) оценка состояни</w:t>
      </w:r>
      <w:r w:rsidR="009173C0" w:rsidRPr="00FB342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 подконтрольной среды; </w:t>
      </w:r>
    </w:p>
    <w:p w14:paraId="52E92721" w14:textId="013D0E4D" w:rsidR="00A91BFE" w:rsidRDefault="00475DBC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27"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A91BFE" w:rsidRPr="00FB3427">
        <w:rPr>
          <w:rFonts w:ascii="Times New Roman" w:hAnsi="Times New Roman" w:cs="Times New Roman"/>
          <w:color w:val="000000"/>
          <w:sz w:val="28"/>
          <w:szCs w:val="28"/>
        </w:rPr>
        <w:t xml:space="preserve">) формирование единого понимания обязательных требований у всех </w:t>
      </w:r>
      <w:r w:rsidR="001152B5" w:rsidRPr="00FB3427">
        <w:rPr>
          <w:rFonts w:ascii="Times New Roman" w:hAnsi="Times New Roman" w:cs="Times New Roman"/>
          <w:color w:val="000000"/>
          <w:sz w:val="28"/>
          <w:szCs w:val="28"/>
        </w:rPr>
        <w:t>контролируемых лиц</w:t>
      </w:r>
      <w:r w:rsidR="00AC31C1" w:rsidRPr="00FB342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E5A4930" w14:textId="77777777" w:rsidR="00AC1AA9" w:rsidRPr="00FB3427" w:rsidRDefault="00AC1AA9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24732" w14:textId="1726FC15" w:rsidR="00C87656" w:rsidRPr="00FB3427" w:rsidRDefault="0004699D" w:rsidP="0004699D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="00C87656" w:rsidRPr="00FB3427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59085FA5" w14:textId="77777777" w:rsidR="009173C0" w:rsidRPr="00FB3427" w:rsidRDefault="009173C0" w:rsidP="001400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AAB542" w14:textId="40B51FCD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lk83802571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Регионального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14:paraId="71F87C91" w14:textId="3AF6AFC1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>В 202</w:t>
      </w:r>
      <w:r w:rsidR="00D259A0">
        <w:rPr>
          <w:rFonts w:ascii="Times New Roman" w:hAnsi="Times New Roman" w:cs="Times New Roman"/>
          <w:sz w:val="28"/>
          <w:szCs w:val="28"/>
        </w:rPr>
        <w:t>4</w:t>
      </w:r>
      <w:r w:rsidRPr="00FB3427">
        <w:rPr>
          <w:rFonts w:ascii="Times New Roman" w:hAnsi="Times New Roman" w:cs="Times New Roman"/>
          <w:sz w:val="28"/>
          <w:szCs w:val="28"/>
        </w:rPr>
        <w:t xml:space="preserve"> году Министерством предусмотрено проведение следующих видов профилактических мероприятий: </w:t>
      </w:r>
    </w:p>
    <w:p w14:paraId="64CFAD7A" w14:textId="77777777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1) информирование; </w:t>
      </w:r>
    </w:p>
    <w:p w14:paraId="0E3F0341" w14:textId="77777777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2) обобщение правоприменительной практики; </w:t>
      </w:r>
    </w:p>
    <w:p w14:paraId="226C979A" w14:textId="77777777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3) объявление предостережения; </w:t>
      </w:r>
    </w:p>
    <w:p w14:paraId="3B00B142" w14:textId="77777777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4) консультирование; </w:t>
      </w:r>
    </w:p>
    <w:p w14:paraId="249D014D" w14:textId="6BB18C16" w:rsidR="00E2482A" w:rsidRPr="00FB3427" w:rsidRDefault="00E2482A" w:rsidP="0014007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3427">
        <w:rPr>
          <w:rFonts w:ascii="Times New Roman" w:hAnsi="Times New Roman" w:cs="Times New Roman"/>
          <w:sz w:val="28"/>
          <w:szCs w:val="28"/>
        </w:rPr>
        <w:t xml:space="preserve">5) профилактический визит. </w:t>
      </w:r>
    </w:p>
    <w:p w14:paraId="3647B606" w14:textId="6F78999C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осуществляет информирование </w:t>
      </w:r>
      <w:r w:rsidR="00CB2EE4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Министерства, в средствах массовой информации, через личные кабинеты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14:paraId="781ECFDB" w14:textId="4E302898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ежегодно обеспечивает подготовку доклада, содержащего результаты обобщения правоприменительной практики (далее – доклад о правоприменительной практике) и публичное обсуждение проекта доклада о правоприменительной практике</w:t>
      </w:r>
      <w:r w:rsidR="00734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18EFEE" w14:textId="0865EA85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наличия у Министерства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Министерство объявляет </w:t>
      </w:r>
      <w:r w:rsidR="001152B5"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контролируемому лицу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предостережение и предлагает принять меры по обеспечению соблюдения обязательных требований.</w:t>
      </w:r>
    </w:p>
    <w:p w14:paraId="18DF4D3A" w14:textId="77777777" w:rsidR="00CB2EE4" w:rsidRPr="00FB3427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_Hlk89272829"/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Министерства, уполномоченное на осуществление Регионального контроля, проводит консультирование контролируемых лиц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письменной форме при их письменном обращении либо в устной форме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телефону, посредством видео-конференц-связи или на личном приеме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должностного лица Министерства, уполномоченного на осуществление Регионального контроля, в ходе осуществления контрольного (надзорного) мероприятия или публичного мероприятия.</w:t>
      </w:r>
    </w:p>
    <w:p w14:paraId="49A266B0" w14:textId="77777777" w:rsidR="00CB2EE4" w:rsidRPr="00FB3427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 Министерства, уполномоченное на осуществление Регионального контроля, осуществляет консультирование, в том числе письменное, по следующим вопросам:</w:t>
      </w:r>
    </w:p>
    <w:p w14:paraId="764A5CC1" w14:textId="77777777" w:rsidR="00CB2EE4" w:rsidRPr="00FB3427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применение обязательных требований, содержание и последствия 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их изменения; </w:t>
      </w:r>
    </w:p>
    <w:p w14:paraId="1DD54AC2" w14:textId="77777777" w:rsidR="00CB2EE4" w:rsidRPr="00FB3427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необходимые организационные и (или) технические мероприятия, которые должны реализовать контролируемые лица для соблюдения новых обязательных требований; </w:t>
      </w:r>
    </w:p>
    <w:p w14:paraId="1AA1A4A8" w14:textId="77777777" w:rsidR="00CB2EE4" w:rsidRPr="00FB3427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особенности осуществления Регионального контроля.</w:t>
      </w:r>
    </w:p>
    <w:p w14:paraId="106636A8" w14:textId="77777777" w:rsidR="00E569DA" w:rsidRDefault="00E569DA" w:rsidP="00E569D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89272944"/>
      <w:bookmarkStart w:id="16" w:name="_Hlk146625436"/>
      <w:bookmarkEnd w:id="1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B3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рофилактический визит проводится должностным лицом Министерства, уполномоченным на осуществление Регионального контроля,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по вопросам содержания применяемых к деятельности контролируемого лица либо принадлежащим ему объектам контроля новых нормативных правовых актов, устанавливающих обязательные требования, внесенные изменения в действующие нормативные правовые акты, а также сроки и порядок вступления их в силу.</w:t>
      </w:r>
    </w:p>
    <w:p w14:paraId="3C4B8F97" w14:textId="57A8E09C" w:rsidR="00E569DA" w:rsidRPr="00615344" w:rsidRDefault="00E569DA" w:rsidP="00E569D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контролируемых лиц, приступающих к осуществлению регулируемых видов деятельности в 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естественных монополий</w:t>
      </w:r>
      <w:r w:rsidRPr="00615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Министерство проводит обязательные профилактические визиты,</w:t>
      </w:r>
      <w:r w:rsidRPr="00615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в течение 1 года с момента начала такой деятельности.</w:t>
      </w:r>
    </w:p>
    <w:bookmarkEnd w:id="15"/>
    <w:p w14:paraId="39D0756A" w14:textId="77777777" w:rsidR="00E569DA" w:rsidRPr="00226E3F" w:rsidRDefault="00E569DA" w:rsidP="00E5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344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Министерство с заявлением о проведении в отношении него профилактического визита.</w:t>
      </w:r>
    </w:p>
    <w:bookmarkEnd w:id="16"/>
    <w:p w14:paraId="66A02216" w14:textId="4C769750" w:rsidR="00CB2EE4" w:rsidRDefault="00CB2EE4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B177C" w14:textId="60EC1854" w:rsidR="00E2482A" w:rsidRPr="00FB3427" w:rsidRDefault="00D8473E" w:rsidP="0014007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7" w:name="_Hlk59113933"/>
      <w:bookmarkEnd w:id="13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План </w:t>
      </w:r>
      <w:r w:rsidR="00E2482A" w:rsidRPr="00FB3427">
        <w:rPr>
          <w:rFonts w:ascii="Times New Roman CYR" w:hAnsi="Times New Roman CYR" w:cs="Times New Roman CYR"/>
          <w:color w:val="000000"/>
          <w:sz w:val="28"/>
          <w:szCs w:val="28"/>
        </w:rPr>
        <w:t>профилактических мероприятий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202</w:t>
      </w:r>
      <w:r w:rsidR="00E569DA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061262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</w:p>
    <w:bookmarkEnd w:id="17"/>
    <w:p w14:paraId="6558C0E4" w14:textId="77777777" w:rsidR="00922793" w:rsidRPr="00FB3427" w:rsidRDefault="00922793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530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88"/>
        <w:gridCol w:w="1987"/>
        <w:gridCol w:w="1840"/>
      </w:tblGrid>
      <w:tr w:rsidR="00E2482A" w:rsidRPr="00FB3427" w14:paraId="75372A47" w14:textId="77777777" w:rsidTr="008E2D4B">
        <w:trPr>
          <w:cantSplit/>
          <w:tblHeader/>
        </w:trPr>
        <w:tc>
          <w:tcPr>
            <w:tcW w:w="357" w:type="pct"/>
            <w:vAlign w:val="center"/>
          </w:tcPr>
          <w:p w14:paraId="65E7E3D4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_Hlk83802647"/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15" w:type="pct"/>
            <w:vAlign w:val="center"/>
          </w:tcPr>
          <w:p w14:paraId="0C1C30FB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 по профилактике нарушений обязательных требований </w:t>
            </w:r>
          </w:p>
        </w:tc>
        <w:tc>
          <w:tcPr>
            <w:tcW w:w="1001" w:type="pct"/>
            <w:vAlign w:val="center"/>
          </w:tcPr>
          <w:p w14:paraId="308FD56A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27" w:type="pct"/>
            <w:vAlign w:val="center"/>
          </w:tcPr>
          <w:p w14:paraId="18FB213F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Министерства, ответственный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исполнение</w:t>
            </w:r>
          </w:p>
        </w:tc>
      </w:tr>
      <w:tr w:rsidR="00E2482A" w:rsidRPr="00FB3427" w14:paraId="52F18E2C" w14:textId="77777777" w:rsidTr="008E2D4B">
        <w:trPr>
          <w:cantSplit/>
        </w:trPr>
        <w:tc>
          <w:tcPr>
            <w:tcW w:w="357" w:type="pct"/>
          </w:tcPr>
          <w:p w14:paraId="605DCF11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</w:tcPr>
          <w:p w14:paraId="09DDA0F6" w14:textId="64C6B19C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контролируемых лиц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размещения на официальном сайте Министерства следующей информации:</w:t>
            </w:r>
          </w:p>
        </w:tc>
        <w:tc>
          <w:tcPr>
            <w:tcW w:w="1001" w:type="pct"/>
          </w:tcPr>
          <w:p w14:paraId="1674B26B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15ED7D6D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05E8682" w14:textId="77777777" w:rsidTr="008E2D4B">
        <w:trPr>
          <w:cantSplit/>
        </w:trPr>
        <w:tc>
          <w:tcPr>
            <w:tcW w:w="357" w:type="pct"/>
          </w:tcPr>
          <w:p w14:paraId="17E80414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15" w:type="pct"/>
          </w:tcPr>
          <w:p w14:paraId="3AF141CB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Регионального контроля</w:t>
            </w:r>
          </w:p>
        </w:tc>
        <w:tc>
          <w:tcPr>
            <w:tcW w:w="1001" w:type="pct"/>
          </w:tcPr>
          <w:p w14:paraId="5475CA02" w14:textId="4BEAC7E5" w:rsidR="00E2482A" w:rsidRPr="00FB3427" w:rsidRDefault="00B767AD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мере необходимости</w:t>
            </w:r>
          </w:p>
        </w:tc>
        <w:tc>
          <w:tcPr>
            <w:tcW w:w="927" w:type="pct"/>
          </w:tcPr>
          <w:p w14:paraId="45D39095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D727F02" w14:textId="77777777" w:rsidTr="008E2D4B">
        <w:trPr>
          <w:cantSplit/>
        </w:trPr>
        <w:tc>
          <w:tcPr>
            <w:tcW w:w="357" w:type="pct"/>
          </w:tcPr>
          <w:p w14:paraId="255B1606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15" w:type="pct"/>
          </w:tcPr>
          <w:p w14:paraId="3268B421" w14:textId="77777777" w:rsidR="00E2482A" w:rsidRPr="00FB3427" w:rsidRDefault="00E2482A" w:rsidP="001400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Регионального контроля, о сроках и порядке их вступления в силу</w:t>
            </w:r>
          </w:p>
        </w:tc>
        <w:tc>
          <w:tcPr>
            <w:tcW w:w="1001" w:type="pct"/>
          </w:tcPr>
          <w:p w14:paraId="652A1EB2" w14:textId="77777777" w:rsidR="0007308C" w:rsidRDefault="0007308C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3288E" w14:textId="09037848" w:rsidR="00E2482A" w:rsidRPr="00FB3427" w:rsidRDefault="00B767AD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40C7D63B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8102FA" w14:textId="77777777" w:rsidTr="008E2D4B">
        <w:trPr>
          <w:cantSplit/>
        </w:trPr>
        <w:tc>
          <w:tcPr>
            <w:tcW w:w="357" w:type="pct"/>
          </w:tcPr>
          <w:p w14:paraId="3C7F46F2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715" w:type="pct"/>
          </w:tcPr>
          <w:p w14:paraId="79D175DF" w14:textId="77777777" w:rsidR="00E2482A" w:rsidRPr="00FB3427" w:rsidRDefault="00E2482A" w:rsidP="001400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нормативных правовых актов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указанием структурных единиц этих актов, содержащих обязательные требования, оценка соблюдения которых является предметом Регионального контроля, а также информацию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001" w:type="pct"/>
          </w:tcPr>
          <w:p w14:paraId="13238FBD" w14:textId="77777777" w:rsidR="00B767AD" w:rsidRDefault="00B767AD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E28C" w14:textId="1BE889E1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B7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7136FC7C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911FE6C" w14:textId="77777777" w:rsidTr="008E2D4B">
        <w:trPr>
          <w:cantSplit/>
        </w:trPr>
        <w:tc>
          <w:tcPr>
            <w:tcW w:w="357" w:type="pct"/>
          </w:tcPr>
          <w:p w14:paraId="215C1A3F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715" w:type="pct"/>
          </w:tcPr>
          <w:p w14:paraId="6567AC2A" w14:textId="2BC52145" w:rsidR="00E2482A" w:rsidRPr="00FB3427" w:rsidRDefault="00E2482A" w:rsidP="00B76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соблюдению обязательных требований</w:t>
            </w:r>
            <w:r w:rsidR="00130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</w:t>
            </w:r>
            <w:r w:rsidR="00C65C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C65C0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B767A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C65C03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B767A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65C0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исполнительной власти, осуществляющ</w:t>
            </w:r>
            <w:r w:rsidR="00B767AD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C65C03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по государственному контролю (надзору)</w:t>
            </w:r>
          </w:p>
        </w:tc>
        <w:tc>
          <w:tcPr>
            <w:tcW w:w="1001" w:type="pct"/>
          </w:tcPr>
          <w:p w14:paraId="3A2EA6FD" w14:textId="77777777" w:rsidR="0072173C" w:rsidRDefault="0072173C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4B9D2" w14:textId="2AA940FB" w:rsidR="00E2482A" w:rsidRPr="00FB3427" w:rsidRDefault="00B767AD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утверждения ФАС России</w:t>
            </w:r>
          </w:p>
        </w:tc>
        <w:tc>
          <w:tcPr>
            <w:tcW w:w="927" w:type="pct"/>
          </w:tcPr>
          <w:p w14:paraId="4899A313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55FD0414" w14:textId="77777777" w:rsidTr="008E2D4B">
        <w:trPr>
          <w:cantSplit/>
        </w:trPr>
        <w:tc>
          <w:tcPr>
            <w:tcW w:w="357" w:type="pct"/>
          </w:tcPr>
          <w:p w14:paraId="525A4C00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715" w:type="pct"/>
          </w:tcPr>
          <w:p w14:paraId="6D2282E0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</w:t>
            </w:r>
          </w:p>
        </w:tc>
        <w:tc>
          <w:tcPr>
            <w:tcW w:w="1001" w:type="pct"/>
          </w:tcPr>
          <w:p w14:paraId="6003B446" w14:textId="42FE2FD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B7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0927C6A9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4077976" w14:textId="77777777" w:rsidTr="008E2D4B">
        <w:trPr>
          <w:cantSplit/>
          <w:trHeight w:val="256"/>
        </w:trPr>
        <w:tc>
          <w:tcPr>
            <w:tcW w:w="357" w:type="pct"/>
          </w:tcPr>
          <w:p w14:paraId="6692666E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715" w:type="pct"/>
          </w:tcPr>
          <w:p w14:paraId="19706AC5" w14:textId="24E7398C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рисков причинения вреда на 202</w:t>
            </w:r>
            <w:r w:rsidR="00E5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001" w:type="pct"/>
          </w:tcPr>
          <w:p w14:paraId="08BCD51F" w14:textId="79D1BA44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25.12.202</w:t>
            </w:r>
            <w:r w:rsidR="00E5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4F48B9A9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20F2FB8D" w14:textId="77777777" w:rsidTr="008E2D4B">
        <w:trPr>
          <w:cantSplit/>
          <w:trHeight w:val="714"/>
        </w:trPr>
        <w:tc>
          <w:tcPr>
            <w:tcW w:w="357" w:type="pct"/>
          </w:tcPr>
          <w:p w14:paraId="1DCB8161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715" w:type="pct"/>
          </w:tcPr>
          <w:p w14:paraId="232F3417" w14:textId="06AAB4EE" w:rsidR="00E2482A" w:rsidRPr="00FB3427" w:rsidRDefault="00E2482A" w:rsidP="001400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Исчерпывающий перечень сведений, которые могут запрашиваться Министерством 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 </w:t>
            </w:r>
            <w:r w:rsidR="001152B5"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контролируемого лица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осуществлении регионального контроля</w:t>
            </w:r>
          </w:p>
        </w:tc>
        <w:tc>
          <w:tcPr>
            <w:tcW w:w="1001" w:type="pct"/>
          </w:tcPr>
          <w:p w14:paraId="64EE25A1" w14:textId="2C7E204D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B7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1F267213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5B75159" w14:textId="77777777" w:rsidTr="008E2D4B">
        <w:trPr>
          <w:cantSplit/>
          <w:trHeight w:val="400"/>
        </w:trPr>
        <w:tc>
          <w:tcPr>
            <w:tcW w:w="357" w:type="pct"/>
          </w:tcPr>
          <w:p w14:paraId="24A90FFD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715" w:type="pct"/>
          </w:tcPr>
          <w:p w14:paraId="04D7267E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001" w:type="pct"/>
          </w:tcPr>
          <w:p w14:paraId="4CEC717C" w14:textId="7DA9F19A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B7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25CA875A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3197690C" w14:textId="77777777" w:rsidTr="008E2D4B">
        <w:trPr>
          <w:cantSplit/>
          <w:trHeight w:val="499"/>
        </w:trPr>
        <w:tc>
          <w:tcPr>
            <w:tcW w:w="357" w:type="pct"/>
          </w:tcPr>
          <w:p w14:paraId="44B8B260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715" w:type="pct"/>
          </w:tcPr>
          <w:p w14:paraId="7C9FEE0E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порядке досудебного обжалования решений Министерства, действий (бездействия) его должностных лиц</w:t>
            </w:r>
          </w:p>
        </w:tc>
        <w:tc>
          <w:tcPr>
            <w:tcW w:w="1001" w:type="pct"/>
          </w:tcPr>
          <w:p w14:paraId="1E7C7F7B" w14:textId="7BA693A8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</w:t>
            </w:r>
            <w:r w:rsidR="00B76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927" w:type="pct"/>
          </w:tcPr>
          <w:p w14:paraId="293356D8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6B743DB3" w14:textId="77777777" w:rsidTr="008E2D4B">
        <w:trPr>
          <w:cantSplit/>
        </w:trPr>
        <w:tc>
          <w:tcPr>
            <w:tcW w:w="357" w:type="pct"/>
          </w:tcPr>
          <w:p w14:paraId="18A5BD44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715" w:type="pct"/>
          </w:tcPr>
          <w:p w14:paraId="295A8D41" w14:textId="69DC365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содержащий результаты обобщения Министерством правоприменительной практики за 202</w:t>
            </w:r>
            <w:r w:rsidR="00E5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01" w:type="pct"/>
          </w:tcPr>
          <w:p w14:paraId="11E9CF42" w14:textId="2CEA1EFC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5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51C0C5E2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16774428" w14:textId="77777777" w:rsidTr="008E2D4B">
        <w:trPr>
          <w:cantSplit/>
        </w:trPr>
        <w:tc>
          <w:tcPr>
            <w:tcW w:w="357" w:type="pct"/>
          </w:tcPr>
          <w:p w14:paraId="656FEA9F" w14:textId="77777777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715" w:type="pct"/>
          </w:tcPr>
          <w:p w14:paraId="1188B380" w14:textId="4868D3A9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государственном контроле (надзоре) 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br/>
              <w:t>за 202</w:t>
            </w:r>
            <w:r w:rsidR="00E569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B342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1" w:type="pct"/>
          </w:tcPr>
          <w:p w14:paraId="445AF1E4" w14:textId="796EB08E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15.03.202</w:t>
            </w:r>
            <w:r w:rsidR="00E5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6FFEA11A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B29" w:rsidRPr="00FB3427" w14:paraId="10ABD71A" w14:textId="77777777" w:rsidTr="008E2D4B">
        <w:trPr>
          <w:cantSplit/>
          <w:trHeight w:val="363"/>
        </w:trPr>
        <w:tc>
          <w:tcPr>
            <w:tcW w:w="357" w:type="pct"/>
          </w:tcPr>
          <w:p w14:paraId="4CC79570" w14:textId="09672F05" w:rsidR="004C2B29" w:rsidRPr="00FB3427" w:rsidRDefault="004C2B29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715" w:type="pct"/>
          </w:tcPr>
          <w:p w14:paraId="1FBCD00B" w14:textId="5B90B562" w:rsidR="004C2B29" w:rsidRPr="00FB3427" w:rsidRDefault="004C2B29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97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 по соблюдению контролируемыми лицами обязательных требований</w:t>
            </w:r>
          </w:p>
        </w:tc>
        <w:tc>
          <w:tcPr>
            <w:tcW w:w="1001" w:type="pct"/>
          </w:tcPr>
          <w:p w14:paraId="2985EE1E" w14:textId="6AB9181E" w:rsidR="004C2B29" w:rsidRPr="00FB3427" w:rsidRDefault="004C2B29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120CD09D" w14:textId="77777777" w:rsidR="004C2B29" w:rsidRPr="00FB3427" w:rsidRDefault="004C2B29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82A" w:rsidRPr="00FB3427" w14:paraId="4B20A58B" w14:textId="77777777" w:rsidTr="008E2D4B">
        <w:trPr>
          <w:cantSplit/>
          <w:trHeight w:val="363"/>
        </w:trPr>
        <w:tc>
          <w:tcPr>
            <w:tcW w:w="357" w:type="pct"/>
          </w:tcPr>
          <w:p w14:paraId="787E609C" w14:textId="7809EA28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</w:tcPr>
          <w:p w14:paraId="234D35B6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1001" w:type="pct"/>
          </w:tcPr>
          <w:p w14:paraId="64125677" w14:textId="4FB39C94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34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5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pct"/>
          </w:tcPr>
          <w:p w14:paraId="2E8BFAC8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664B2B44" w14:textId="77777777" w:rsidTr="008E2D4B">
        <w:trPr>
          <w:cantSplit/>
        </w:trPr>
        <w:tc>
          <w:tcPr>
            <w:tcW w:w="357" w:type="pct"/>
          </w:tcPr>
          <w:p w14:paraId="3E7BAC00" w14:textId="105DC2E1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pct"/>
          </w:tcPr>
          <w:p w14:paraId="2982420F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1001" w:type="pct"/>
          </w:tcPr>
          <w:p w14:paraId="052D0CEC" w14:textId="6E4CD44C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927" w:type="pct"/>
          </w:tcPr>
          <w:p w14:paraId="2C557A8D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1EEF01CC" w14:textId="77777777" w:rsidTr="008E2D4B">
        <w:trPr>
          <w:cantSplit/>
        </w:trPr>
        <w:tc>
          <w:tcPr>
            <w:tcW w:w="357" w:type="pct"/>
          </w:tcPr>
          <w:p w14:paraId="6CC7CACF" w14:textId="65307DFA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15" w:type="pct"/>
          </w:tcPr>
          <w:p w14:paraId="47BC51BF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001" w:type="pct"/>
          </w:tcPr>
          <w:p w14:paraId="1E98F19E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обращения</w:t>
            </w:r>
          </w:p>
        </w:tc>
        <w:tc>
          <w:tcPr>
            <w:tcW w:w="927" w:type="pct"/>
          </w:tcPr>
          <w:p w14:paraId="6C79FD15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E2482A" w:rsidRPr="00FB3427" w14:paraId="7678467F" w14:textId="77777777" w:rsidTr="008E2D4B">
        <w:trPr>
          <w:cantSplit/>
          <w:trHeight w:val="487"/>
        </w:trPr>
        <w:tc>
          <w:tcPr>
            <w:tcW w:w="357" w:type="pct"/>
          </w:tcPr>
          <w:p w14:paraId="7E2D3313" w14:textId="1E15CB08" w:rsidR="00E2482A" w:rsidRPr="00FB3427" w:rsidRDefault="00E2482A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5" w:type="pct"/>
          </w:tcPr>
          <w:p w14:paraId="270D576A" w14:textId="77777777" w:rsidR="00E2482A" w:rsidRPr="00FB3427" w:rsidRDefault="00E2482A" w:rsidP="001400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</w:t>
            </w:r>
          </w:p>
        </w:tc>
        <w:tc>
          <w:tcPr>
            <w:tcW w:w="1001" w:type="pct"/>
          </w:tcPr>
          <w:p w14:paraId="45DF4C8F" w14:textId="74CE545F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pct"/>
          </w:tcPr>
          <w:p w14:paraId="2288D5A1" w14:textId="77777777" w:rsidR="00E2482A" w:rsidRPr="00FB3427" w:rsidRDefault="00E2482A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правовой экспертизы и административной практики</w:t>
            </w:r>
          </w:p>
        </w:tc>
      </w:tr>
      <w:tr w:rsidR="00C87D51" w:rsidRPr="00FB3427" w14:paraId="1F110848" w14:textId="77777777" w:rsidTr="008E2D4B">
        <w:trPr>
          <w:cantSplit/>
          <w:trHeight w:val="487"/>
        </w:trPr>
        <w:tc>
          <w:tcPr>
            <w:tcW w:w="357" w:type="pct"/>
          </w:tcPr>
          <w:p w14:paraId="3B458EE2" w14:textId="262A9A7E" w:rsidR="00C87D51" w:rsidRPr="00C87D51" w:rsidRDefault="004D42E4" w:rsidP="001400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15" w:type="pct"/>
          </w:tcPr>
          <w:p w14:paraId="768739C9" w14:textId="4EF80F50" w:rsidR="00C87D51" w:rsidRPr="00C87D51" w:rsidRDefault="00E569DA" w:rsidP="0014007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-Таймырская энергетическая компания»</w:t>
            </w:r>
            <w:r w:rsidR="00C87D51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2457058356</w:t>
            </w:r>
            <w:r w:rsidR="00C87D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1" w:type="pct"/>
          </w:tcPr>
          <w:p w14:paraId="3CC0B8E0" w14:textId="3BF69488" w:rsidR="00C87D51" w:rsidRPr="00C87D51" w:rsidRDefault="00C87D51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202</w:t>
            </w:r>
            <w:r w:rsidR="00E56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27" w:type="pct"/>
          </w:tcPr>
          <w:p w14:paraId="48812FBC" w14:textId="77777777" w:rsidR="00C87D51" w:rsidRPr="00C87D51" w:rsidRDefault="00C87D51" w:rsidP="001400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8"/>
    </w:tbl>
    <w:p w14:paraId="37AACD19" w14:textId="09BF1561" w:rsidR="00A431FF" w:rsidRPr="00FB3427" w:rsidRDefault="00A431FF" w:rsidP="0014007A">
      <w:pPr>
        <w:autoSpaceDE w:val="0"/>
        <w:autoSpaceDN w:val="0"/>
        <w:adjustRightInd w:val="0"/>
        <w:spacing w:line="240" w:lineRule="auto"/>
        <w:ind w:left="283"/>
        <w:contextualSpacing/>
        <w:jc w:val="center"/>
        <w:rPr>
          <w:sz w:val="28"/>
          <w:szCs w:val="28"/>
        </w:rPr>
      </w:pPr>
    </w:p>
    <w:p w14:paraId="5DAD6921" w14:textId="0095C677" w:rsidR="003A7F07" w:rsidRPr="00FB3427" w:rsidRDefault="0004699D" w:rsidP="0004699D">
      <w:pPr>
        <w:pStyle w:val="a3"/>
        <w:autoSpaceDE w:val="0"/>
        <w:autoSpaceDN w:val="0"/>
        <w:adjustRightInd w:val="0"/>
        <w:ind w:left="643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FB5074" w:rsidRPr="00FB3427">
        <w:rPr>
          <w:sz w:val="28"/>
          <w:szCs w:val="28"/>
        </w:rPr>
        <w:t>П</w:t>
      </w:r>
      <w:r w:rsidR="003A7F07" w:rsidRPr="00FB3427">
        <w:rPr>
          <w:sz w:val="28"/>
          <w:szCs w:val="28"/>
        </w:rPr>
        <w:t>оказатели результативности и эффективности</w:t>
      </w:r>
      <w:r w:rsidRPr="0004699D">
        <w:rPr>
          <w:sz w:val="28"/>
          <w:szCs w:val="28"/>
        </w:rPr>
        <w:t xml:space="preserve"> </w:t>
      </w:r>
      <w:r w:rsidR="003A7F07" w:rsidRPr="00FB3427">
        <w:rPr>
          <w:sz w:val="28"/>
          <w:szCs w:val="28"/>
        </w:rPr>
        <w:t>программы профилактики</w:t>
      </w:r>
    </w:p>
    <w:p w14:paraId="53CF41D4" w14:textId="77777777" w:rsidR="006C2893" w:rsidRPr="00FB3427" w:rsidRDefault="006C2893" w:rsidP="0014007A">
      <w:pPr>
        <w:pStyle w:val="a3"/>
        <w:autoSpaceDE w:val="0"/>
        <w:autoSpaceDN w:val="0"/>
        <w:adjustRightInd w:val="0"/>
        <w:ind w:left="643"/>
        <w:jc w:val="center"/>
        <w:rPr>
          <w:rFonts w:ascii="Times New Roman CYR" w:hAnsi="Times New Roman CYR" w:cs="Times New Roman CYR"/>
          <w:color w:val="000000"/>
          <w:sz w:val="26"/>
          <w:szCs w:val="26"/>
        </w:rPr>
      </w:pPr>
    </w:p>
    <w:p w14:paraId="00A0E16D" w14:textId="77777777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19" w:name="_Hlk83646996"/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Показателями результативности и эффективности программы профилактики: </w:t>
      </w:r>
    </w:p>
    <w:p w14:paraId="36F4C660" w14:textId="77777777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1) выполнение плана профилактических мероприятий;</w:t>
      </w:r>
    </w:p>
    <w:p w14:paraId="676B180E" w14:textId="26E7FE1E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2) количество проведенных 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обязательных </w:t>
      </w: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профилактических визитов; </w:t>
      </w:r>
    </w:p>
    <w:p w14:paraId="1286CBD2" w14:textId="5F0B5FD4" w:rsidR="00E2482A" w:rsidRPr="00FB3427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3) количество объявленных предостережений о недопустимости нарушения обязательных требований</w:t>
      </w:r>
      <w:r w:rsidR="00FE507B" w:rsidRPr="00FB3427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14:paraId="52683E1A" w14:textId="51503577" w:rsidR="00FE507B" w:rsidRPr="00FB3427" w:rsidRDefault="00FE507B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 xml:space="preserve">4) количество проведенных консультирований. </w:t>
      </w:r>
    </w:p>
    <w:p w14:paraId="10544FF6" w14:textId="77777777" w:rsidR="00E2482A" w:rsidRDefault="00E2482A" w:rsidP="0014007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B3427">
        <w:rPr>
          <w:rFonts w:ascii="Times New Roman CYR" w:hAnsi="Times New Roman CYR" w:cs="Times New Roman CYR"/>
          <w:color w:val="000000"/>
          <w:sz w:val="28"/>
          <w:szCs w:val="28"/>
        </w:rPr>
        <w:t>Оценка профилактических мероприятий Министерства осуществляется ежегодно в срок до 1 марта года, следующего за отчетным.</w:t>
      </w:r>
      <w:bookmarkEnd w:id="19"/>
    </w:p>
    <w:sectPr w:rsidR="00E2482A" w:rsidSect="00C24597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55C08" w14:textId="77777777" w:rsidR="00F82EAC" w:rsidRDefault="00F82EAC" w:rsidP="00513A79">
      <w:pPr>
        <w:spacing w:after="0" w:line="240" w:lineRule="auto"/>
      </w:pPr>
      <w:r>
        <w:separator/>
      </w:r>
    </w:p>
  </w:endnote>
  <w:endnote w:type="continuationSeparator" w:id="0">
    <w:p w14:paraId="548D612D" w14:textId="77777777" w:rsidR="00F82EAC" w:rsidRDefault="00F82EAC" w:rsidP="0051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B4803" w14:textId="77777777" w:rsidR="00F82EAC" w:rsidRDefault="00F82EAC" w:rsidP="00513A79">
      <w:pPr>
        <w:spacing w:after="0" w:line="240" w:lineRule="auto"/>
      </w:pPr>
      <w:r>
        <w:separator/>
      </w:r>
    </w:p>
  </w:footnote>
  <w:footnote w:type="continuationSeparator" w:id="0">
    <w:p w14:paraId="774DDB37" w14:textId="77777777" w:rsidR="00F82EAC" w:rsidRDefault="00F82EAC" w:rsidP="0051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Content>
      <w:p w14:paraId="1E658021" w14:textId="5D7BE949" w:rsidR="00C24597" w:rsidRDefault="00C2459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8A0ED1" w14:textId="77777777" w:rsidR="00C24597" w:rsidRDefault="00C245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2DB3" w14:textId="2C0E8EBE" w:rsidR="00D4675C" w:rsidRDefault="00D4675C">
    <w:pPr>
      <w:pStyle w:val="af"/>
      <w:jc w:val="center"/>
    </w:pPr>
  </w:p>
  <w:p w14:paraId="330CB0B8" w14:textId="77777777" w:rsidR="00513A79" w:rsidRDefault="00513A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5C7"/>
    <w:multiLevelType w:val="hybridMultilevel"/>
    <w:tmpl w:val="22AED7D4"/>
    <w:lvl w:ilvl="0" w:tplc="299E0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C6DC6"/>
    <w:multiLevelType w:val="multilevel"/>
    <w:tmpl w:val="39E69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445716"/>
    <w:multiLevelType w:val="hybridMultilevel"/>
    <w:tmpl w:val="79345DE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715B2"/>
    <w:multiLevelType w:val="hybridMultilevel"/>
    <w:tmpl w:val="4B18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7419B"/>
    <w:multiLevelType w:val="hybridMultilevel"/>
    <w:tmpl w:val="E1F064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6456C"/>
    <w:multiLevelType w:val="hybridMultilevel"/>
    <w:tmpl w:val="440AAB10"/>
    <w:lvl w:ilvl="0" w:tplc="B046E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DD67C9"/>
    <w:multiLevelType w:val="hybridMultilevel"/>
    <w:tmpl w:val="A23C80E0"/>
    <w:lvl w:ilvl="0" w:tplc="B4A2205A">
      <w:start w:val="2"/>
      <w:numFmt w:val="upperRoman"/>
      <w:lvlText w:val="%1."/>
      <w:lvlJc w:val="left"/>
      <w:pPr>
        <w:ind w:left="13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76D21B4F"/>
    <w:multiLevelType w:val="hybridMultilevel"/>
    <w:tmpl w:val="0C6276AA"/>
    <w:lvl w:ilvl="0" w:tplc="7B1AF1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B85FBA"/>
    <w:multiLevelType w:val="hybridMultilevel"/>
    <w:tmpl w:val="30D0278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726836">
    <w:abstractNumId w:val="1"/>
  </w:num>
  <w:num w:numId="2" w16cid:durableId="856116491">
    <w:abstractNumId w:val="5"/>
  </w:num>
  <w:num w:numId="3" w16cid:durableId="1810517500">
    <w:abstractNumId w:val="7"/>
  </w:num>
  <w:num w:numId="4" w16cid:durableId="502554220">
    <w:abstractNumId w:val="2"/>
  </w:num>
  <w:num w:numId="5" w16cid:durableId="1388412552">
    <w:abstractNumId w:val="4"/>
  </w:num>
  <w:num w:numId="6" w16cid:durableId="1736201088">
    <w:abstractNumId w:val="8"/>
  </w:num>
  <w:num w:numId="7" w16cid:durableId="1504315950">
    <w:abstractNumId w:val="0"/>
  </w:num>
  <w:num w:numId="8" w16cid:durableId="1969121020">
    <w:abstractNumId w:val="3"/>
  </w:num>
  <w:num w:numId="9" w16cid:durableId="132868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A9"/>
    <w:rsid w:val="000006BF"/>
    <w:rsid w:val="0000485F"/>
    <w:rsid w:val="00017CE8"/>
    <w:rsid w:val="00025C3E"/>
    <w:rsid w:val="000332CE"/>
    <w:rsid w:val="00034658"/>
    <w:rsid w:val="00037E34"/>
    <w:rsid w:val="00041AA2"/>
    <w:rsid w:val="00042DED"/>
    <w:rsid w:val="0004699D"/>
    <w:rsid w:val="00053057"/>
    <w:rsid w:val="0005321D"/>
    <w:rsid w:val="00053BFC"/>
    <w:rsid w:val="000567C0"/>
    <w:rsid w:val="00061262"/>
    <w:rsid w:val="0006424B"/>
    <w:rsid w:val="00066BD0"/>
    <w:rsid w:val="00071E51"/>
    <w:rsid w:val="0007308C"/>
    <w:rsid w:val="00085069"/>
    <w:rsid w:val="00097221"/>
    <w:rsid w:val="000A5485"/>
    <w:rsid w:val="000A70E5"/>
    <w:rsid w:val="000A7AD7"/>
    <w:rsid w:val="000C781A"/>
    <w:rsid w:val="000D1280"/>
    <w:rsid w:val="000E254E"/>
    <w:rsid w:val="000E36C2"/>
    <w:rsid w:val="000E56EA"/>
    <w:rsid w:val="00110719"/>
    <w:rsid w:val="001152B5"/>
    <w:rsid w:val="00123571"/>
    <w:rsid w:val="00123DF8"/>
    <w:rsid w:val="00125C06"/>
    <w:rsid w:val="00130B8B"/>
    <w:rsid w:val="0013148C"/>
    <w:rsid w:val="00135A57"/>
    <w:rsid w:val="0014007A"/>
    <w:rsid w:val="001462EF"/>
    <w:rsid w:val="0014688A"/>
    <w:rsid w:val="00156619"/>
    <w:rsid w:val="001A21A6"/>
    <w:rsid w:val="001A2464"/>
    <w:rsid w:val="001B04FD"/>
    <w:rsid w:val="001B13AA"/>
    <w:rsid w:val="001B410F"/>
    <w:rsid w:val="001C01A8"/>
    <w:rsid w:val="001C2EE4"/>
    <w:rsid w:val="001C4985"/>
    <w:rsid w:val="001E2BB9"/>
    <w:rsid w:val="001E3981"/>
    <w:rsid w:val="001F2C7E"/>
    <w:rsid w:val="001F4AAF"/>
    <w:rsid w:val="001F695A"/>
    <w:rsid w:val="00206A6E"/>
    <w:rsid w:val="0023052D"/>
    <w:rsid w:val="00233569"/>
    <w:rsid w:val="00241372"/>
    <w:rsid w:val="00241E92"/>
    <w:rsid w:val="00243C25"/>
    <w:rsid w:val="002445EB"/>
    <w:rsid w:val="00250430"/>
    <w:rsid w:val="00251ABE"/>
    <w:rsid w:val="00256B49"/>
    <w:rsid w:val="0027448F"/>
    <w:rsid w:val="0027493F"/>
    <w:rsid w:val="00276A26"/>
    <w:rsid w:val="002848CF"/>
    <w:rsid w:val="002907E6"/>
    <w:rsid w:val="0029093C"/>
    <w:rsid w:val="00293C23"/>
    <w:rsid w:val="002A5F3E"/>
    <w:rsid w:val="002B0118"/>
    <w:rsid w:val="002B4FFA"/>
    <w:rsid w:val="002C174D"/>
    <w:rsid w:val="002C3BB0"/>
    <w:rsid w:val="002C736A"/>
    <w:rsid w:val="002D420C"/>
    <w:rsid w:val="002E4F5D"/>
    <w:rsid w:val="002F1EB3"/>
    <w:rsid w:val="002F3BEC"/>
    <w:rsid w:val="0030134F"/>
    <w:rsid w:val="003016C6"/>
    <w:rsid w:val="0030768E"/>
    <w:rsid w:val="003146EB"/>
    <w:rsid w:val="00315B31"/>
    <w:rsid w:val="00317E19"/>
    <w:rsid w:val="003235E4"/>
    <w:rsid w:val="00323603"/>
    <w:rsid w:val="00343A3F"/>
    <w:rsid w:val="00343EE4"/>
    <w:rsid w:val="00346B50"/>
    <w:rsid w:val="003478EC"/>
    <w:rsid w:val="0037461E"/>
    <w:rsid w:val="00375292"/>
    <w:rsid w:val="003823D3"/>
    <w:rsid w:val="00382C5C"/>
    <w:rsid w:val="00384F73"/>
    <w:rsid w:val="00385A58"/>
    <w:rsid w:val="00397B28"/>
    <w:rsid w:val="003A22D2"/>
    <w:rsid w:val="003A7F07"/>
    <w:rsid w:val="003B180A"/>
    <w:rsid w:val="003B1C7B"/>
    <w:rsid w:val="003C0625"/>
    <w:rsid w:val="003C26A9"/>
    <w:rsid w:val="003C2FA3"/>
    <w:rsid w:val="003C7F0E"/>
    <w:rsid w:val="003D0051"/>
    <w:rsid w:val="003D3448"/>
    <w:rsid w:val="003E6323"/>
    <w:rsid w:val="003F160B"/>
    <w:rsid w:val="003F33D8"/>
    <w:rsid w:val="00401F23"/>
    <w:rsid w:val="00410DC2"/>
    <w:rsid w:val="00421A8A"/>
    <w:rsid w:val="0043230C"/>
    <w:rsid w:val="00435AEB"/>
    <w:rsid w:val="004449BF"/>
    <w:rsid w:val="004458B1"/>
    <w:rsid w:val="0045117F"/>
    <w:rsid w:val="00457CE3"/>
    <w:rsid w:val="00460BD5"/>
    <w:rsid w:val="00464413"/>
    <w:rsid w:val="00474AF1"/>
    <w:rsid w:val="00475DBC"/>
    <w:rsid w:val="00477E71"/>
    <w:rsid w:val="004803A9"/>
    <w:rsid w:val="00492109"/>
    <w:rsid w:val="00492E7D"/>
    <w:rsid w:val="004A078C"/>
    <w:rsid w:val="004A4084"/>
    <w:rsid w:val="004A534E"/>
    <w:rsid w:val="004C2B29"/>
    <w:rsid w:val="004C5276"/>
    <w:rsid w:val="004C7970"/>
    <w:rsid w:val="004D42E4"/>
    <w:rsid w:val="004D4A3E"/>
    <w:rsid w:val="004E4E42"/>
    <w:rsid w:val="004E6B8E"/>
    <w:rsid w:val="004E716D"/>
    <w:rsid w:val="004F1298"/>
    <w:rsid w:val="004F2C7E"/>
    <w:rsid w:val="004F5256"/>
    <w:rsid w:val="00500F7A"/>
    <w:rsid w:val="0050203F"/>
    <w:rsid w:val="00513A79"/>
    <w:rsid w:val="00514341"/>
    <w:rsid w:val="00520B44"/>
    <w:rsid w:val="005339DA"/>
    <w:rsid w:val="00533FCB"/>
    <w:rsid w:val="00545EC3"/>
    <w:rsid w:val="00552E1B"/>
    <w:rsid w:val="00553565"/>
    <w:rsid w:val="0056099B"/>
    <w:rsid w:val="00561EF7"/>
    <w:rsid w:val="00570086"/>
    <w:rsid w:val="00584902"/>
    <w:rsid w:val="005908A1"/>
    <w:rsid w:val="005934CA"/>
    <w:rsid w:val="00594437"/>
    <w:rsid w:val="00595053"/>
    <w:rsid w:val="005960A3"/>
    <w:rsid w:val="005A0419"/>
    <w:rsid w:val="005A0601"/>
    <w:rsid w:val="005A1DB1"/>
    <w:rsid w:val="005A4067"/>
    <w:rsid w:val="005A5B29"/>
    <w:rsid w:val="005B241C"/>
    <w:rsid w:val="005B351F"/>
    <w:rsid w:val="005B3EBC"/>
    <w:rsid w:val="005B59B8"/>
    <w:rsid w:val="005B5A4F"/>
    <w:rsid w:val="005C3CC0"/>
    <w:rsid w:val="005C7329"/>
    <w:rsid w:val="005D4B98"/>
    <w:rsid w:val="005E45E1"/>
    <w:rsid w:val="005F0221"/>
    <w:rsid w:val="005F1968"/>
    <w:rsid w:val="005F1E7E"/>
    <w:rsid w:val="006119B0"/>
    <w:rsid w:val="00611CE9"/>
    <w:rsid w:val="00613527"/>
    <w:rsid w:val="006152E9"/>
    <w:rsid w:val="00615344"/>
    <w:rsid w:val="00616166"/>
    <w:rsid w:val="006251FA"/>
    <w:rsid w:val="006266DE"/>
    <w:rsid w:val="00626A5A"/>
    <w:rsid w:val="0063479D"/>
    <w:rsid w:val="0063533B"/>
    <w:rsid w:val="006413AC"/>
    <w:rsid w:val="00641D13"/>
    <w:rsid w:val="006426E1"/>
    <w:rsid w:val="00662114"/>
    <w:rsid w:val="00670166"/>
    <w:rsid w:val="00671B8D"/>
    <w:rsid w:val="00673E23"/>
    <w:rsid w:val="006758D2"/>
    <w:rsid w:val="006762ED"/>
    <w:rsid w:val="00676A37"/>
    <w:rsid w:val="0068005A"/>
    <w:rsid w:val="00686EE2"/>
    <w:rsid w:val="00687AFC"/>
    <w:rsid w:val="006930C9"/>
    <w:rsid w:val="0069394A"/>
    <w:rsid w:val="006956E2"/>
    <w:rsid w:val="006A1055"/>
    <w:rsid w:val="006A10CE"/>
    <w:rsid w:val="006A7DCD"/>
    <w:rsid w:val="006B750D"/>
    <w:rsid w:val="006C2893"/>
    <w:rsid w:val="006C334C"/>
    <w:rsid w:val="006C4706"/>
    <w:rsid w:val="006C5B72"/>
    <w:rsid w:val="006C6348"/>
    <w:rsid w:val="006C6E3F"/>
    <w:rsid w:val="006D2D8D"/>
    <w:rsid w:val="006D79B2"/>
    <w:rsid w:val="006E698D"/>
    <w:rsid w:val="006E6FE5"/>
    <w:rsid w:val="006E7673"/>
    <w:rsid w:val="006F02B4"/>
    <w:rsid w:val="00701359"/>
    <w:rsid w:val="00710AD8"/>
    <w:rsid w:val="00710C20"/>
    <w:rsid w:val="007129DA"/>
    <w:rsid w:val="007149CE"/>
    <w:rsid w:val="00715C7E"/>
    <w:rsid w:val="00716685"/>
    <w:rsid w:val="00720DCD"/>
    <w:rsid w:val="0072173C"/>
    <w:rsid w:val="00731496"/>
    <w:rsid w:val="00734E94"/>
    <w:rsid w:val="007364AB"/>
    <w:rsid w:val="00752BFD"/>
    <w:rsid w:val="007631E1"/>
    <w:rsid w:val="00767264"/>
    <w:rsid w:val="00770D95"/>
    <w:rsid w:val="007732F0"/>
    <w:rsid w:val="00773CA6"/>
    <w:rsid w:val="00773E0C"/>
    <w:rsid w:val="00774F96"/>
    <w:rsid w:val="007800BC"/>
    <w:rsid w:val="00783E7C"/>
    <w:rsid w:val="00793915"/>
    <w:rsid w:val="00796F0D"/>
    <w:rsid w:val="007B5160"/>
    <w:rsid w:val="007B7941"/>
    <w:rsid w:val="007C0B47"/>
    <w:rsid w:val="007C3028"/>
    <w:rsid w:val="007C3E05"/>
    <w:rsid w:val="007C41A0"/>
    <w:rsid w:val="007D0413"/>
    <w:rsid w:val="007D211E"/>
    <w:rsid w:val="007D506C"/>
    <w:rsid w:val="007E0726"/>
    <w:rsid w:val="007E214D"/>
    <w:rsid w:val="007E2161"/>
    <w:rsid w:val="007F5B41"/>
    <w:rsid w:val="007F6373"/>
    <w:rsid w:val="007F6BC7"/>
    <w:rsid w:val="008018A8"/>
    <w:rsid w:val="008045A9"/>
    <w:rsid w:val="00815E73"/>
    <w:rsid w:val="0082341A"/>
    <w:rsid w:val="00823DA4"/>
    <w:rsid w:val="00824240"/>
    <w:rsid w:val="00841BFE"/>
    <w:rsid w:val="008556CE"/>
    <w:rsid w:val="0085688C"/>
    <w:rsid w:val="00861CBA"/>
    <w:rsid w:val="00867473"/>
    <w:rsid w:val="008715B7"/>
    <w:rsid w:val="008745F6"/>
    <w:rsid w:val="00874802"/>
    <w:rsid w:val="00876550"/>
    <w:rsid w:val="00885F0D"/>
    <w:rsid w:val="00887181"/>
    <w:rsid w:val="008A04A1"/>
    <w:rsid w:val="008A68BA"/>
    <w:rsid w:val="008A72C0"/>
    <w:rsid w:val="008B7E95"/>
    <w:rsid w:val="008C3169"/>
    <w:rsid w:val="008D309C"/>
    <w:rsid w:val="008D5043"/>
    <w:rsid w:val="008D7D22"/>
    <w:rsid w:val="008E2791"/>
    <w:rsid w:val="008E3944"/>
    <w:rsid w:val="008E4CB9"/>
    <w:rsid w:val="008F2725"/>
    <w:rsid w:val="00902214"/>
    <w:rsid w:val="00904ABD"/>
    <w:rsid w:val="0091157E"/>
    <w:rsid w:val="0091224F"/>
    <w:rsid w:val="00913633"/>
    <w:rsid w:val="00915D78"/>
    <w:rsid w:val="009173C0"/>
    <w:rsid w:val="00920946"/>
    <w:rsid w:val="00921878"/>
    <w:rsid w:val="009226DF"/>
    <w:rsid w:val="00922793"/>
    <w:rsid w:val="0092766F"/>
    <w:rsid w:val="00940959"/>
    <w:rsid w:val="00942D4A"/>
    <w:rsid w:val="00942F64"/>
    <w:rsid w:val="009523AE"/>
    <w:rsid w:val="009553E2"/>
    <w:rsid w:val="00962E7D"/>
    <w:rsid w:val="00965115"/>
    <w:rsid w:val="0096683F"/>
    <w:rsid w:val="0096753D"/>
    <w:rsid w:val="00967C27"/>
    <w:rsid w:val="00972004"/>
    <w:rsid w:val="00974237"/>
    <w:rsid w:val="009775EF"/>
    <w:rsid w:val="009813F3"/>
    <w:rsid w:val="009820C8"/>
    <w:rsid w:val="00983B34"/>
    <w:rsid w:val="00986181"/>
    <w:rsid w:val="009945E0"/>
    <w:rsid w:val="009A0778"/>
    <w:rsid w:val="009A159B"/>
    <w:rsid w:val="009A4092"/>
    <w:rsid w:val="009B0D66"/>
    <w:rsid w:val="009B1FB7"/>
    <w:rsid w:val="009B24D3"/>
    <w:rsid w:val="009B614A"/>
    <w:rsid w:val="009C0097"/>
    <w:rsid w:val="009D1A1A"/>
    <w:rsid w:val="009D27D8"/>
    <w:rsid w:val="009D7BD9"/>
    <w:rsid w:val="009E0419"/>
    <w:rsid w:val="009E7E53"/>
    <w:rsid w:val="009F21EF"/>
    <w:rsid w:val="009F693A"/>
    <w:rsid w:val="00A067F2"/>
    <w:rsid w:val="00A07662"/>
    <w:rsid w:val="00A13D26"/>
    <w:rsid w:val="00A16A15"/>
    <w:rsid w:val="00A16C66"/>
    <w:rsid w:val="00A16F3F"/>
    <w:rsid w:val="00A21B34"/>
    <w:rsid w:val="00A21C79"/>
    <w:rsid w:val="00A273EE"/>
    <w:rsid w:val="00A31DF4"/>
    <w:rsid w:val="00A416BD"/>
    <w:rsid w:val="00A431FF"/>
    <w:rsid w:val="00A46119"/>
    <w:rsid w:val="00A500FE"/>
    <w:rsid w:val="00A5189F"/>
    <w:rsid w:val="00A5421B"/>
    <w:rsid w:val="00A56DDB"/>
    <w:rsid w:val="00A67C99"/>
    <w:rsid w:val="00A74AEF"/>
    <w:rsid w:val="00A7782A"/>
    <w:rsid w:val="00A81240"/>
    <w:rsid w:val="00A91BFE"/>
    <w:rsid w:val="00AA4B79"/>
    <w:rsid w:val="00AA7900"/>
    <w:rsid w:val="00AB36D5"/>
    <w:rsid w:val="00AB5901"/>
    <w:rsid w:val="00AC1AA9"/>
    <w:rsid w:val="00AC31C1"/>
    <w:rsid w:val="00AC4EB7"/>
    <w:rsid w:val="00AD0E3D"/>
    <w:rsid w:val="00AD193F"/>
    <w:rsid w:val="00AF00F4"/>
    <w:rsid w:val="00AF279B"/>
    <w:rsid w:val="00AF55BC"/>
    <w:rsid w:val="00B02D9E"/>
    <w:rsid w:val="00B03509"/>
    <w:rsid w:val="00B309BD"/>
    <w:rsid w:val="00B361FC"/>
    <w:rsid w:val="00B46A3E"/>
    <w:rsid w:val="00B55611"/>
    <w:rsid w:val="00B55959"/>
    <w:rsid w:val="00B6187E"/>
    <w:rsid w:val="00B6482F"/>
    <w:rsid w:val="00B64F56"/>
    <w:rsid w:val="00B734EF"/>
    <w:rsid w:val="00B74698"/>
    <w:rsid w:val="00B74C78"/>
    <w:rsid w:val="00B767AD"/>
    <w:rsid w:val="00B966E4"/>
    <w:rsid w:val="00B9763C"/>
    <w:rsid w:val="00BA5FE5"/>
    <w:rsid w:val="00BB4C67"/>
    <w:rsid w:val="00BB602E"/>
    <w:rsid w:val="00BC0258"/>
    <w:rsid w:val="00BC0889"/>
    <w:rsid w:val="00BC517A"/>
    <w:rsid w:val="00BC7075"/>
    <w:rsid w:val="00BD2E04"/>
    <w:rsid w:val="00BD2EF9"/>
    <w:rsid w:val="00BD7FE0"/>
    <w:rsid w:val="00BE6B85"/>
    <w:rsid w:val="00BF5E60"/>
    <w:rsid w:val="00BF5FCC"/>
    <w:rsid w:val="00C00453"/>
    <w:rsid w:val="00C02024"/>
    <w:rsid w:val="00C0579C"/>
    <w:rsid w:val="00C11307"/>
    <w:rsid w:val="00C11C3F"/>
    <w:rsid w:val="00C11ED9"/>
    <w:rsid w:val="00C24597"/>
    <w:rsid w:val="00C25834"/>
    <w:rsid w:val="00C313D2"/>
    <w:rsid w:val="00C330CD"/>
    <w:rsid w:val="00C33743"/>
    <w:rsid w:val="00C3596A"/>
    <w:rsid w:val="00C4587E"/>
    <w:rsid w:val="00C46495"/>
    <w:rsid w:val="00C52549"/>
    <w:rsid w:val="00C53C3C"/>
    <w:rsid w:val="00C5574C"/>
    <w:rsid w:val="00C628E2"/>
    <w:rsid w:val="00C64704"/>
    <w:rsid w:val="00C647E0"/>
    <w:rsid w:val="00C64A37"/>
    <w:rsid w:val="00C65C03"/>
    <w:rsid w:val="00C727D9"/>
    <w:rsid w:val="00C7338A"/>
    <w:rsid w:val="00C73960"/>
    <w:rsid w:val="00C742E7"/>
    <w:rsid w:val="00C87656"/>
    <w:rsid w:val="00C87D51"/>
    <w:rsid w:val="00C939A4"/>
    <w:rsid w:val="00CB0AB8"/>
    <w:rsid w:val="00CB2EE4"/>
    <w:rsid w:val="00CC1093"/>
    <w:rsid w:val="00CD0D15"/>
    <w:rsid w:val="00CE4076"/>
    <w:rsid w:val="00CE681F"/>
    <w:rsid w:val="00CF1858"/>
    <w:rsid w:val="00D00FF2"/>
    <w:rsid w:val="00D01784"/>
    <w:rsid w:val="00D04087"/>
    <w:rsid w:val="00D14058"/>
    <w:rsid w:val="00D1502D"/>
    <w:rsid w:val="00D15F4D"/>
    <w:rsid w:val="00D259A0"/>
    <w:rsid w:val="00D2779C"/>
    <w:rsid w:val="00D32516"/>
    <w:rsid w:val="00D35904"/>
    <w:rsid w:val="00D44F28"/>
    <w:rsid w:val="00D45365"/>
    <w:rsid w:val="00D4675C"/>
    <w:rsid w:val="00D571BE"/>
    <w:rsid w:val="00D801BA"/>
    <w:rsid w:val="00D844D8"/>
    <w:rsid w:val="00D8473E"/>
    <w:rsid w:val="00D8590B"/>
    <w:rsid w:val="00D96BA8"/>
    <w:rsid w:val="00DA7F14"/>
    <w:rsid w:val="00DB09A5"/>
    <w:rsid w:val="00DB2A0D"/>
    <w:rsid w:val="00DB2C2A"/>
    <w:rsid w:val="00DB2D50"/>
    <w:rsid w:val="00DB3BC5"/>
    <w:rsid w:val="00DD0A79"/>
    <w:rsid w:val="00DD104E"/>
    <w:rsid w:val="00DD35B1"/>
    <w:rsid w:val="00DE2529"/>
    <w:rsid w:val="00DF09CA"/>
    <w:rsid w:val="00DF3BE9"/>
    <w:rsid w:val="00E0441E"/>
    <w:rsid w:val="00E05B0D"/>
    <w:rsid w:val="00E23690"/>
    <w:rsid w:val="00E2482A"/>
    <w:rsid w:val="00E256B6"/>
    <w:rsid w:val="00E26922"/>
    <w:rsid w:val="00E27C71"/>
    <w:rsid w:val="00E32FF6"/>
    <w:rsid w:val="00E43AED"/>
    <w:rsid w:val="00E45D8D"/>
    <w:rsid w:val="00E51DDF"/>
    <w:rsid w:val="00E522F4"/>
    <w:rsid w:val="00E52369"/>
    <w:rsid w:val="00E569DA"/>
    <w:rsid w:val="00E6359F"/>
    <w:rsid w:val="00E65438"/>
    <w:rsid w:val="00E67A1E"/>
    <w:rsid w:val="00E701B6"/>
    <w:rsid w:val="00E72A5F"/>
    <w:rsid w:val="00E75736"/>
    <w:rsid w:val="00E77DBB"/>
    <w:rsid w:val="00E81B11"/>
    <w:rsid w:val="00EA4962"/>
    <w:rsid w:val="00EB21ED"/>
    <w:rsid w:val="00EB4F38"/>
    <w:rsid w:val="00EC762B"/>
    <w:rsid w:val="00ED2DE3"/>
    <w:rsid w:val="00ED6254"/>
    <w:rsid w:val="00ED7830"/>
    <w:rsid w:val="00EE0D6A"/>
    <w:rsid w:val="00EE572C"/>
    <w:rsid w:val="00EE6064"/>
    <w:rsid w:val="00EF093A"/>
    <w:rsid w:val="00EF6D68"/>
    <w:rsid w:val="00F0220A"/>
    <w:rsid w:val="00F272AF"/>
    <w:rsid w:val="00F5449A"/>
    <w:rsid w:val="00F73067"/>
    <w:rsid w:val="00F82EAC"/>
    <w:rsid w:val="00F86D5F"/>
    <w:rsid w:val="00F90FEA"/>
    <w:rsid w:val="00F917F4"/>
    <w:rsid w:val="00FB2F75"/>
    <w:rsid w:val="00FB3427"/>
    <w:rsid w:val="00FB3A9A"/>
    <w:rsid w:val="00FB5074"/>
    <w:rsid w:val="00FC64BB"/>
    <w:rsid w:val="00FD2CF5"/>
    <w:rsid w:val="00FE3605"/>
    <w:rsid w:val="00FE507B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0EF16"/>
  <w15:chartTrackingRefBased/>
  <w15:docId w15:val="{4609537A-910B-487D-803F-749156CF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03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03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803A9"/>
    <w:pPr>
      <w:widowControl w:val="0"/>
      <w:shd w:val="clear" w:color="auto" w:fill="FFFFFF"/>
      <w:spacing w:after="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803A9"/>
    <w:pPr>
      <w:widowControl w:val="0"/>
      <w:shd w:val="clear" w:color="auto" w:fill="FFFFFF"/>
      <w:spacing w:before="240" w:after="0" w:line="3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03A9"/>
    <w:pPr>
      <w:widowControl w:val="0"/>
      <w:shd w:val="clear" w:color="auto" w:fill="FFFFFF"/>
      <w:spacing w:before="4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803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94437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96B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6B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96BA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96BA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96BA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96BA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96BA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96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6BA8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rsid w:val="001C4985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1C498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51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13A79"/>
  </w:style>
  <w:style w:type="paragraph" w:customStyle="1" w:styleId="ConsPlusNonformat">
    <w:name w:val="ConsPlusNonformat"/>
    <w:uiPriority w:val="99"/>
    <w:rsid w:val="004921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pkrskstat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pkrsksta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5DC73-4F70-4E6A-BE50-ED7829022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4789</TotalTime>
  <Pages>9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200</cp:revision>
  <cp:lastPrinted>2022-12-08T03:18:00Z</cp:lastPrinted>
  <dcterms:created xsi:type="dcterms:W3CDTF">2020-11-30T04:26:00Z</dcterms:created>
  <dcterms:modified xsi:type="dcterms:W3CDTF">2023-09-26T09:20:00Z</dcterms:modified>
</cp:coreProperties>
</file>